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CD" w:rsidRPr="0089075F" w:rsidRDefault="00002B4F" w:rsidP="005D521E">
      <w:r>
        <w:rPr>
          <w:b/>
          <w:sz w:val="24"/>
          <w:szCs w:val="24"/>
        </w:rPr>
        <w:t xml:space="preserve"> </w:t>
      </w:r>
      <w:r w:rsidR="0089075F" w:rsidRPr="005D521E">
        <w:rPr>
          <w:b/>
          <w:sz w:val="24"/>
          <w:szCs w:val="24"/>
        </w:rPr>
        <w:t>Vejen var lang – om de kvinder, der banede den</w:t>
      </w:r>
      <w:r w:rsidR="003C530B" w:rsidRPr="005D521E">
        <w:rPr>
          <w:b/>
          <w:sz w:val="24"/>
          <w:szCs w:val="24"/>
        </w:rPr>
        <w:tab/>
      </w:r>
      <w:r w:rsidR="0089075F" w:rsidRPr="005D521E">
        <w:rPr>
          <w:b/>
          <w:sz w:val="24"/>
          <w:szCs w:val="24"/>
        </w:rPr>
        <w:tab/>
      </w:r>
      <w:r w:rsidR="0089075F" w:rsidRPr="0089075F">
        <w:t>Kolding Klinik september 2016</w:t>
      </w:r>
    </w:p>
    <w:p w:rsidR="00AD1B23" w:rsidRDefault="00344E93">
      <w:r>
        <w:t>T</w:t>
      </w:r>
      <w:r w:rsidR="00337839">
        <w:t>ale af Birgitte Possing</w:t>
      </w:r>
    </w:p>
    <w:p w:rsidR="000145DE" w:rsidRDefault="00AA2953" w:rsidP="0089075F">
      <w:pPr>
        <w:rPr>
          <w:b/>
          <w:u w:val="single"/>
        </w:rPr>
      </w:pPr>
      <w:r w:rsidRPr="00AA2953">
        <w:rPr>
          <w:b/>
          <w:u w:val="single"/>
        </w:rPr>
        <w:t>2:</w:t>
      </w:r>
      <w:r>
        <w:rPr>
          <w:b/>
        </w:rPr>
        <w:t xml:space="preserve"> </w:t>
      </w:r>
      <w:r>
        <w:t>Vejen var lang. I</w:t>
      </w:r>
      <w:r w:rsidRPr="00AA2953">
        <w:t>ngenting er kommet af sig selv. Heller ikke kvinders rettigheder. D</w:t>
      </w:r>
      <w:r>
        <w:t>e første danske kvi</w:t>
      </w:r>
      <w:r>
        <w:t>n</w:t>
      </w:r>
      <w:r>
        <w:t>debevægelser i 1800-tallet kæmpede vores formødre for arbejde, uddannelse og erhverv; I de næste for stemme- og valgret + fred i verden; i mellemkrigstiden stod kampen for frit moderskab, pladser i videnskab, erhverv, medier og politik på kvindernes dagsorden, mens retten til fri abort, seksualitet og til at bestemme over egen krop først blev vundet i 1970’erne. Alle kampe for privilegier og indflydelse tager tid. De må ti</w:t>
      </w:r>
      <w:r>
        <w:t>l</w:t>
      </w:r>
      <w:r>
        <w:t>kæmpes igen og igen.</w:t>
      </w:r>
    </w:p>
    <w:p w:rsidR="002131EE" w:rsidRDefault="00CC5A42" w:rsidP="0089075F">
      <w:r>
        <w:rPr>
          <w:b/>
          <w:u w:val="single"/>
        </w:rPr>
        <w:t>3</w:t>
      </w:r>
      <w:r w:rsidR="005D521E" w:rsidRPr="005D521E">
        <w:rPr>
          <w:b/>
        </w:rPr>
        <w:t>:</w:t>
      </w:r>
      <w:r w:rsidR="005D521E">
        <w:t xml:space="preserve"> </w:t>
      </w:r>
      <w:r w:rsidR="0089075F">
        <w:t>Det er privilegeret at stå her som</w:t>
      </w:r>
      <w:r w:rsidR="002131EE">
        <w:t xml:space="preserve"> Koldingbarn og datter af forældre</w:t>
      </w:r>
      <w:r w:rsidR="0089075F">
        <w:t xml:space="preserve">, der </w:t>
      </w:r>
      <w:r w:rsidR="002131EE">
        <w:t>indpodede deres</w:t>
      </w:r>
      <w:r w:rsidR="0089075F">
        <w:t xml:space="preserve"> døt</w:t>
      </w:r>
      <w:r w:rsidR="002131EE">
        <w:t>re, at unge kvinders</w:t>
      </w:r>
      <w:r w:rsidR="0089075F">
        <w:t xml:space="preserve"> ret til uddannelse</w:t>
      </w:r>
      <w:r w:rsidR="002131EE">
        <w:t xml:space="preserve"> skulle tages</w:t>
      </w:r>
      <w:r w:rsidR="0089075F">
        <w:t xml:space="preserve"> </w:t>
      </w:r>
      <w:r w:rsidR="00B97DC0">
        <w:t>liges</w:t>
      </w:r>
      <w:r w:rsidR="002131EE">
        <w:t xml:space="preserve">å </w:t>
      </w:r>
      <w:r w:rsidR="0089075F">
        <w:t>alvorligt</w:t>
      </w:r>
      <w:r w:rsidR="002131EE">
        <w:t xml:space="preserve"> som sønners</w:t>
      </w:r>
      <w:r w:rsidR="0089075F">
        <w:t>.</w:t>
      </w:r>
      <w:r w:rsidR="00AD178E">
        <w:t xml:space="preserve"> </w:t>
      </w:r>
      <w:r w:rsidR="002131EE">
        <w:t xml:space="preserve">Så vi ku forsørge os selv, - og måske ligefrem vælge en karriere. </w:t>
      </w:r>
      <w:r w:rsidR="00AD178E">
        <w:t xml:space="preserve">Men </w:t>
      </w:r>
      <w:r w:rsidR="002131EE">
        <w:t>dog er det stadig ikke er givet, at kvinders valg af karriere lykkes</w:t>
      </w:r>
      <w:r w:rsidR="00AD178E">
        <w:t>, især ikke i Danmark</w:t>
      </w:r>
      <w:r w:rsidR="002131EE">
        <w:t>. Ikke på grund af kvinders mangel på talent, men på grund af de barrierer, vi møder underve</w:t>
      </w:r>
      <w:r w:rsidR="00B97DC0">
        <w:t xml:space="preserve">js, ikke mindst i DK. Hvor </w:t>
      </w:r>
      <w:r w:rsidR="00AD178E">
        <w:t>kvinder</w:t>
      </w:r>
      <w:r w:rsidR="00AA2953">
        <w:t xml:space="preserve"> </w:t>
      </w:r>
      <w:r w:rsidR="00B97DC0">
        <w:t>i de lande, vi sammenligner os med, har 30 – 40 % af alle professoraterne, udgør kvinder i Danmark</w:t>
      </w:r>
      <w:r w:rsidR="00AD178E">
        <w:t xml:space="preserve"> kun ca. 18</w:t>
      </w:r>
      <w:r w:rsidR="002131EE">
        <w:t xml:space="preserve"> </w:t>
      </w:r>
      <w:r w:rsidR="00AD178E">
        <w:t>%</w:t>
      </w:r>
      <w:r w:rsidR="00B97DC0">
        <w:t xml:space="preserve"> af alle professorer</w:t>
      </w:r>
      <w:r w:rsidR="00AD178E">
        <w:t>, mindre end 1/5</w:t>
      </w:r>
      <w:r w:rsidR="002131EE">
        <w:t xml:space="preserve"> (!), </w:t>
      </w:r>
      <w:r w:rsidR="00AD178E">
        <w:t>af alle professorer.</w:t>
      </w:r>
      <w:r w:rsidR="00B97DC0">
        <w:t xml:space="preserve"> På trods af at de kvindelige kandidater på alle felter kommer ud med det højeste karaktergennemsnit fra universit</w:t>
      </w:r>
      <w:r w:rsidR="00B97DC0">
        <w:t>e</w:t>
      </w:r>
      <w:r w:rsidR="00B97DC0">
        <w:t>terne.</w:t>
      </w:r>
      <w:r w:rsidR="00E446B5">
        <w:t xml:space="preserve"> </w:t>
      </w:r>
      <w:bookmarkStart w:id="0" w:name="_GoBack"/>
      <w:bookmarkEnd w:id="0"/>
      <w:proofErr w:type="gramStart"/>
      <w:r w:rsidR="005B6DE0">
        <w:t>Hænger</w:t>
      </w:r>
      <w:proofErr w:type="gramEnd"/>
      <w:r w:rsidR="005B6DE0">
        <w:t xml:space="preserve"> det sammen? </w:t>
      </w:r>
      <w:r w:rsidR="002E715B">
        <w:t xml:space="preserve"> </w:t>
      </w:r>
      <w:r w:rsidR="002131EE">
        <w:t>Nej. Heller ikke på andre områder ser det godt ud: Ser vi bort fra de undtage</w:t>
      </w:r>
      <w:r w:rsidR="002131EE">
        <w:t>l</w:t>
      </w:r>
      <w:r w:rsidR="002131EE">
        <w:t xml:space="preserve">ser, der bekræfter reglen, har kvinder overalt i Danmark stadig kun knap en femtedel af de indflydelsesrige poster i erhverv, videnskab, politik, kultur, kunst og medier. Kvinder sidder kun på 1/5 af magten. </w:t>
      </w:r>
    </w:p>
    <w:p w:rsidR="00D0440D" w:rsidRDefault="00D0440D" w:rsidP="0089075F">
      <w:pPr>
        <w:rPr>
          <w:b/>
          <w:u w:val="single"/>
        </w:rPr>
      </w:pPr>
    </w:p>
    <w:p w:rsidR="00D0440D" w:rsidRDefault="00D0440D" w:rsidP="0089075F">
      <w:pPr>
        <w:rPr>
          <w:b/>
          <w:u w:val="single"/>
        </w:rPr>
      </w:pPr>
    </w:p>
    <w:p w:rsidR="0089075F" w:rsidRDefault="00CC5A42" w:rsidP="0089075F">
      <w:r w:rsidRPr="00CC5A42">
        <w:rPr>
          <w:b/>
          <w:u w:val="single"/>
        </w:rPr>
        <w:t>4:</w:t>
      </w:r>
      <w:r>
        <w:t xml:space="preserve"> </w:t>
      </w:r>
      <w:r w:rsidR="002E715B">
        <w:t>Da jeg voksede op i 1950’erne her i Kold</w:t>
      </w:r>
      <w:r w:rsidR="002131EE">
        <w:t>ing, anede</w:t>
      </w:r>
      <w:r w:rsidR="003C1BB5">
        <w:t xml:space="preserve"> jeg ikke</w:t>
      </w:r>
      <w:r w:rsidR="002E715B">
        <w:t xml:space="preserve">, hvor usædvanligt det var, at mine forældre pressede på. </w:t>
      </w:r>
      <w:r w:rsidR="003C1BB5">
        <w:t xml:space="preserve">Vidste ikke, at det meste var startet præcis 100 år før, i 1850’erne, af unge kvinder, der stort set uddannede sig selv. </w:t>
      </w:r>
      <w:r w:rsidR="000C2FD8">
        <w:t>For de VILLE være med. H</w:t>
      </w:r>
      <w:r w:rsidR="002E715B">
        <w:t xml:space="preserve">eller ikke, hvor stor en kamp, min </w:t>
      </w:r>
      <w:r w:rsidR="000C2FD8">
        <w:t xml:space="preserve">egen </w:t>
      </w:r>
      <w:r w:rsidR="002E715B">
        <w:t>mor og mormor selv havde ført for at få en uddannelse, begge som sygeplejerske. Eller hvordan</w:t>
      </w:r>
      <w:r w:rsidR="003C1BB5">
        <w:t xml:space="preserve"> den</w:t>
      </w:r>
      <w:r w:rsidR="002E715B">
        <w:t xml:space="preserve"> modstan</w:t>
      </w:r>
      <w:r w:rsidR="003C1BB5">
        <w:t xml:space="preserve">d, de mødte, </w:t>
      </w:r>
      <w:r w:rsidR="002E715B">
        <w:t xml:space="preserve">var helt forskellig. Min mor blev sygeplejerske, mødte min far, blev gift, fik </w:t>
      </w:r>
      <w:r>
        <w:t xml:space="preserve">4 </w:t>
      </w:r>
      <w:r w:rsidR="002E715B">
        <w:t>børn og holdt op med at a</w:t>
      </w:r>
      <w:r w:rsidR="002E715B">
        <w:t>r</w:t>
      </w:r>
      <w:r w:rsidR="002E715B">
        <w:t>bejde</w:t>
      </w:r>
      <w:r w:rsidR="003C1BB5">
        <w:t>, selv om hun helst ville fortsætte</w:t>
      </w:r>
      <w:r w:rsidR="002E715B">
        <w:t xml:space="preserve">. Fordi han syntes det. </w:t>
      </w:r>
      <w:r w:rsidRPr="00CC5A42">
        <w:rPr>
          <w:b/>
          <w:u w:val="single"/>
        </w:rPr>
        <w:t xml:space="preserve">5: </w:t>
      </w:r>
      <w:r w:rsidR="002E715B">
        <w:t xml:space="preserve">Min mormor blev sygeplejerske, fik arbejde på Rigshospitalet, mødte min morfar, blev tvunget væk fra arbejdet, fordi det ved lov var forbudt gifte kvinder at arbejde. Men hun startede sit eget sygeplejebureau – og arbejdede, mens hun passede sine to børn. Og fik opbakning fra morfar. </w:t>
      </w:r>
      <w:r w:rsidR="000C2FD8">
        <w:t>Den ene blev tvunget ud af arbejdsmarkedet ved lov, den anden af trad</w:t>
      </w:r>
      <w:r w:rsidR="000C2FD8">
        <w:t>i</w:t>
      </w:r>
      <w:r w:rsidR="000C2FD8">
        <w:t>tion – eller social pæn</w:t>
      </w:r>
      <w:r w:rsidR="005D4DB0">
        <w:t xml:space="preserve">hed; men for kun ti år siden fik jeg af én af min mors gamle veninder at vide, at hun som fhv. sygeplejerske </w:t>
      </w:r>
      <w:r>
        <w:t>s</w:t>
      </w:r>
      <w:r w:rsidR="005D4DB0">
        <w:t xml:space="preserve">ammen med læge Lise Juhl (!) havde planer at udvikle klinikken, så snart min bror var flyttet hjemmefra. De nåede det aldrig, </w:t>
      </w:r>
      <w:r>
        <w:t>fordi min mor døde inden. M</w:t>
      </w:r>
      <w:r w:rsidR="005D4DB0">
        <w:t>en alene dét, at de havde haft pl</w:t>
      </w:r>
      <w:r w:rsidR="005D4DB0">
        <w:t>a</w:t>
      </w:r>
      <w:r w:rsidR="005D4DB0">
        <w:t xml:space="preserve">nerne glædede mig så meget. </w:t>
      </w:r>
    </w:p>
    <w:p w:rsidR="00E75ABE" w:rsidRDefault="00CC5A42">
      <w:r>
        <w:rPr>
          <w:b/>
          <w:u w:val="single"/>
        </w:rPr>
        <w:t>6</w:t>
      </w:r>
      <w:r w:rsidR="005D521E" w:rsidRPr="005D521E">
        <w:rPr>
          <w:b/>
          <w:u w:val="single"/>
        </w:rPr>
        <w:t>:</w:t>
      </w:r>
      <w:r w:rsidR="005D521E">
        <w:t xml:space="preserve"> </w:t>
      </w:r>
      <w:r w:rsidR="002E715B">
        <w:t xml:space="preserve">Kvinders vej til uddannelse, frihed og demokrati har været lang. Den er gået frem. Og sommetider tilbage igen. Og den er slet ikke færdig.  </w:t>
      </w:r>
      <w:r w:rsidR="00194AC8">
        <w:t>”Damer der holder foredrag og går på talerstol, kan jeg ikke for min død fordrage”. Sådan skrev Emma Gad, den kendte Takt-og-Tone forfatter i 1891.</w:t>
      </w:r>
      <w:r w:rsidR="002A393D">
        <w:t xml:space="preserve"> Fire år efter vendte hun på en tallerken: </w:t>
      </w:r>
      <w:r w:rsidR="002637CD">
        <w:t xml:space="preserve">Hun havde været med </w:t>
      </w:r>
      <w:proofErr w:type="gramStart"/>
      <w:r w:rsidR="002637CD">
        <w:t xml:space="preserve">i </w:t>
      </w:r>
      <w:r w:rsidR="00DD0799">
        <w:t xml:space="preserve"> ”Kvinderne</w:t>
      </w:r>
      <w:r w:rsidR="00751B75">
        <w:t>s</w:t>
      </w:r>
      <w:proofErr w:type="gramEnd"/>
      <w:r w:rsidR="00751B75">
        <w:t xml:space="preserve"> Udstilling” i København, der </w:t>
      </w:r>
      <w:r w:rsidR="002637CD">
        <w:t xml:space="preserve">– som på </w:t>
      </w:r>
      <w:r w:rsidR="00DD0799">
        <w:t xml:space="preserve">verdensudstillingen i Chicago to år tidligere </w:t>
      </w:r>
      <w:r w:rsidR="002637CD">
        <w:t xml:space="preserve">- </w:t>
      </w:r>
      <w:r w:rsidR="00DD0799">
        <w:t>vis</w:t>
      </w:r>
      <w:r w:rsidR="002637CD">
        <w:t>t</w:t>
      </w:r>
      <w:r w:rsidR="00DD0799">
        <w:t>e, hvor langt kvinderne var nået inden for uddannelse, arbejde og kunst. Uds</w:t>
      </w:r>
      <w:r w:rsidR="002637CD">
        <w:t>ti</w:t>
      </w:r>
      <w:r w:rsidR="002637CD">
        <w:t>l</w:t>
      </w:r>
      <w:r w:rsidR="002637CD">
        <w:t>lingen var</w:t>
      </w:r>
      <w:r w:rsidR="00DD0799">
        <w:t xml:space="preserve"> en succes, og Emma Gad sagde</w:t>
      </w:r>
      <w:r w:rsidR="002A393D">
        <w:t xml:space="preserve"> bagefter</w:t>
      </w:r>
      <w:r w:rsidR="00DD0799">
        <w:t xml:space="preserve">: ”Kvinderne vil efterhånden blive opdragne til at ville noget og kunne noget, der skaber dem en Livsopgave i økonomisk Uafhængighed”. </w:t>
      </w:r>
      <w:r w:rsidR="002A393D">
        <w:t>Hun havde fået en øjenåbner</w:t>
      </w:r>
      <w:r w:rsidR="00751B75">
        <w:t xml:space="preserve">. Og brugte </w:t>
      </w:r>
      <w:r w:rsidR="002637CD">
        <w:t>siden</w:t>
      </w:r>
      <w:r w:rsidR="00090A9B">
        <w:t xml:space="preserve"> sin indsigt </w:t>
      </w:r>
      <w:r w:rsidR="00DD0799">
        <w:t xml:space="preserve">og </w:t>
      </w:r>
      <w:r w:rsidR="00751B75">
        <w:t xml:space="preserve">sit </w:t>
      </w:r>
      <w:r w:rsidR="00DD0799">
        <w:t>satiriske skri</w:t>
      </w:r>
      <w:r w:rsidR="005179A4">
        <w:t>ve</w:t>
      </w:r>
      <w:r w:rsidR="00DD0799">
        <w:t xml:space="preserve">talent </w:t>
      </w:r>
      <w:r w:rsidR="00357952">
        <w:t>til at få kvinder til at vove et øje.</w:t>
      </w:r>
      <w:r w:rsidR="005179A4">
        <w:t xml:space="preserve"> </w:t>
      </w:r>
    </w:p>
    <w:p w:rsidR="00B01D25" w:rsidRDefault="000F33BE">
      <w:r>
        <w:lastRenderedPageBreak/>
        <w:t xml:space="preserve">Men hun var hverken den første eller den mest radikale. </w:t>
      </w:r>
      <w:r w:rsidR="00194AC8">
        <w:t xml:space="preserve">Det er bevægende at følge, hvordan </w:t>
      </w:r>
      <w:r w:rsidR="00916199">
        <w:t xml:space="preserve">kampen for </w:t>
      </w:r>
      <w:r w:rsidR="00A6159B">
        <w:t xml:space="preserve">fuldt borgerskab og ligestilling </w:t>
      </w:r>
      <w:r w:rsidR="00194AC8">
        <w:t xml:space="preserve">i Danmark </w:t>
      </w:r>
      <w:r w:rsidR="00F752BE">
        <w:t>har</w:t>
      </w:r>
      <w:r w:rsidR="005179A4">
        <w:t xml:space="preserve"> bølget frem og tilbage og</w:t>
      </w:r>
      <w:r w:rsidR="00F752BE">
        <w:t xml:space="preserve"> stået på i mere end halvandet</w:t>
      </w:r>
      <w:r w:rsidR="00194AC8">
        <w:t xml:space="preserve"> hun</w:t>
      </w:r>
      <w:r w:rsidR="00194AC8">
        <w:t>d</w:t>
      </w:r>
      <w:r w:rsidR="000C2FD8">
        <w:t>rede år. Vejen var lang, som den film, vi skal se om lidt</w:t>
      </w:r>
      <w:r w:rsidR="00CC5A42">
        <w:t>, viser</w:t>
      </w:r>
      <w:r w:rsidR="000C2FD8">
        <w:t xml:space="preserve">. Og den blev kun banet, </w:t>
      </w:r>
      <w:r w:rsidR="00194AC8">
        <w:t xml:space="preserve">fordi </w:t>
      </w:r>
      <w:r w:rsidR="000C2FD8">
        <w:t xml:space="preserve">kvinder selv, </w:t>
      </w:r>
      <w:r w:rsidR="00194AC8">
        <w:t xml:space="preserve">engagerede kvinder med </w:t>
      </w:r>
      <w:r w:rsidR="00F54DEE">
        <w:t xml:space="preserve">mod, </w:t>
      </w:r>
      <w:r w:rsidR="00194AC8">
        <w:t>selvtillid og viljesstyr</w:t>
      </w:r>
      <w:r w:rsidR="000C2FD8">
        <w:t>ke puffede</w:t>
      </w:r>
      <w:r w:rsidR="00194AC8">
        <w:t xml:space="preserve"> på</w:t>
      </w:r>
      <w:r w:rsidR="00F752BE">
        <w:t xml:space="preserve">, </w:t>
      </w:r>
      <w:r w:rsidR="00194AC8">
        <w:t>t</w:t>
      </w:r>
      <w:r w:rsidR="000C2FD8">
        <w:t xml:space="preserve">og </w:t>
      </w:r>
      <w:r w:rsidR="00F752BE">
        <w:t xml:space="preserve">teten i </w:t>
      </w:r>
      <w:r w:rsidR="002037F1">
        <w:t>debatter og bevægelser</w:t>
      </w:r>
      <w:r w:rsidR="00194AC8">
        <w:t xml:space="preserve"> og </w:t>
      </w:r>
      <w:r w:rsidR="002A393D">
        <w:t>ran</w:t>
      </w:r>
      <w:r w:rsidR="000C2FD8">
        <w:t>kede</w:t>
      </w:r>
      <w:r w:rsidR="002A393D">
        <w:t xml:space="preserve"> ryggen</w:t>
      </w:r>
      <w:r w:rsidR="000C2FD8">
        <w:t>, selv når de blev mødt af</w:t>
      </w:r>
      <w:r w:rsidR="002A393D">
        <w:t xml:space="preserve"> </w:t>
      </w:r>
      <w:r w:rsidR="00F752BE">
        <w:t>modstand og latterliggørelse</w:t>
      </w:r>
      <w:r w:rsidR="00F752BE" w:rsidRPr="005D521E">
        <w:rPr>
          <w:u w:val="single"/>
        </w:rPr>
        <w:t xml:space="preserve">. </w:t>
      </w:r>
      <w:r w:rsidR="00CC5A42">
        <w:rPr>
          <w:b/>
          <w:u w:val="single"/>
        </w:rPr>
        <w:t>7</w:t>
      </w:r>
      <w:r w:rsidR="005D521E" w:rsidRPr="005D521E">
        <w:rPr>
          <w:b/>
          <w:u w:val="single"/>
        </w:rPr>
        <w:t xml:space="preserve">. </w:t>
      </w:r>
      <w:r w:rsidR="00DD0799">
        <w:t>F</w:t>
      </w:r>
      <w:r w:rsidR="00DC1DCC">
        <w:t>orfatteren, lærerinden</w:t>
      </w:r>
      <w:r w:rsidR="00F54DEE">
        <w:t>, officer</w:t>
      </w:r>
      <w:r w:rsidR="00F54DEE">
        <w:t>s</w:t>
      </w:r>
      <w:r w:rsidR="00F54DEE">
        <w:t>datteren</w:t>
      </w:r>
      <w:r w:rsidR="00DC1DCC">
        <w:t xml:space="preserve"> </w:t>
      </w:r>
      <w:r w:rsidR="00194AC8">
        <w:t>Matilde Fibiger</w:t>
      </w:r>
      <w:r w:rsidR="002637CD">
        <w:t>, der så sine forældre bliv skilt,</w:t>
      </w:r>
      <w:r w:rsidR="00DD0799">
        <w:t xml:space="preserve"> skrev </w:t>
      </w:r>
      <w:r w:rsidR="00194AC8">
        <w:t>som den første i 1851</w:t>
      </w:r>
      <w:r w:rsidR="002A393D">
        <w:t xml:space="preserve"> i </w:t>
      </w:r>
      <w:r w:rsidR="002A393D">
        <w:rPr>
          <w:i/>
        </w:rPr>
        <w:t>12 Breve fra Clara Raphael</w:t>
      </w:r>
      <w:r w:rsidR="002A393D">
        <w:t xml:space="preserve"> om</w:t>
      </w:r>
      <w:r w:rsidR="009C13F6">
        <w:t xml:space="preserve"> sit inderlige ønske</w:t>
      </w:r>
      <w:r w:rsidR="00DC1DCC">
        <w:t xml:space="preserve"> om</w:t>
      </w:r>
      <w:r w:rsidR="002037F1">
        <w:t>,</w:t>
      </w:r>
      <w:r w:rsidR="00DC1DCC">
        <w:t xml:space="preserve"> at </w:t>
      </w:r>
      <w:r w:rsidR="009C13F6">
        <w:t xml:space="preserve">kvinder fik adgang til uddannelse. </w:t>
      </w:r>
      <w:r w:rsidR="002A393D">
        <w:t xml:space="preserve">Hun </w:t>
      </w:r>
      <w:r w:rsidR="00DC1DCC">
        <w:t>blev hængt ud i pressen</w:t>
      </w:r>
      <w:r w:rsidR="000D06BB">
        <w:t xml:space="preserve"> og portrætteret i</w:t>
      </w:r>
      <w:r w:rsidR="00DC1DCC">
        <w:t xml:space="preserve"> satiretegninger med pibe, herrebenklæder og </w:t>
      </w:r>
      <w:proofErr w:type="gramStart"/>
      <w:r w:rsidR="00DC1DCC">
        <w:t>–hat</w:t>
      </w:r>
      <w:proofErr w:type="gramEnd"/>
      <w:r w:rsidR="00DC1DCC">
        <w:t xml:space="preserve">. </w:t>
      </w:r>
      <w:r w:rsidR="000D06BB">
        <w:t xml:space="preserve">Og næsen i sky. </w:t>
      </w:r>
      <w:r w:rsidR="0089075F">
        <w:t>Og løftet bagfra ned fra talerstolen til folkemødet på</w:t>
      </w:r>
      <w:r w:rsidR="00CC5A42">
        <w:t xml:space="preserve"> Rønnebæksholm den 23. juli 1852</w:t>
      </w:r>
      <w:r w:rsidR="0089075F">
        <w:t xml:space="preserve"> – af en ellers dan</w:t>
      </w:r>
      <w:r w:rsidR="00772EC5">
        <w:t xml:space="preserve">net </w:t>
      </w:r>
      <w:proofErr w:type="spellStart"/>
      <w:r w:rsidR="00772EC5">
        <w:t>godsjer</w:t>
      </w:r>
      <w:proofErr w:type="spellEnd"/>
      <w:r w:rsidR="000C2FD8">
        <w:t xml:space="preserve">, </w:t>
      </w:r>
      <w:r w:rsidR="0089075F">
        <w:t>selvom hun var på talerlisten som den første danske kvinde, sat på af selve Grundtvig og hans hustru</w:t>
      </w:r>
      <w:r w:rsidR="00CC5A42">
        <w:t xml:space="preserve"> Marie Toft</w:t>
      </w:r>
      <w:r w:rsidR="0089075F">
        <w:t>. Og s</w:t>
      </w:r>
      <w:r w:rsidR="000D06BB">
        <w:t xml:space="preserve">elv om hun ikke engang havde </w:t>
      </w:r>
      <w:r w:rsidR="009C13F6">
        <w:t>kræve</w:t>
      </w:r>
      <w:r w:rsidR="000D06BB">
        <w:t>t</w:t>
      </w:r>
      <w:r w:rsidR="009C13F6">
        <w:t xml:space="preserve"> ligestilling</w:t>
      </w:r>
      <w:r w:rsidR="00DC1DCC">
        <w:t>. Men hun</w:t>
      </w:r>
      <w:r w:rsidR="00023A19">
        <w:t xml:space="preserve"> blev udelukket fra det gode selskab</w:t>
      </w:r>
      <w:r w:rsidR="002637CD">
        <w:t>, levede siden i fattigdom</w:t>
      </w:r>
      <w:r w:rsidR="005179A4">
        <w:t xml:space="preserve"> og</w:t>
      </w:r>
      <w:r w:rsidR="00023A19">
        <w:t xml:space="preserve"> døde ensom</w:t>
      </w:r>
      <w:r w:rsidR="002637CD">
        <w:t>.</w:t>
      </w:r>
      <w:r w:rsidR="005179A4">
        <w:t xml:space="preserve"> </w:t>
      </w:r>
      <w:r w:rsidR="00194AC8">
        <w:t xml:space="preserve">Det er </w:t>
      </w:r>
      <w:r w:rsidR="005179A4">
        <w:t xml:space="preserve">kun </w:t>
      </w:r>
      <w:r w:rsidR="0089075F">
        <w:t xml:space="preserve">155 år siden. </w:t>
      </w:r>
      <w:r w:rsidR="005179A4">
        <w:t xml:space="preserve">Demokrati er ingen naturlig størrelse, men noget der bliver </w:t>
      </w:r>
      <w:r w:rsidR="00194AC8">
        <w:t>til hver dag.</w:t>
      </w:r>
      <w:r w:rsidR="00B01D25">
        <w:t xml:space="preserve"> Også i dag og lang tid fremover. Det kommer ikke af sig selv. </w:t>
      </w:r>
    </w:p>
    <w:p w:rsidR="00D0440D" w:rsidRDefault="00772EC5">
      <w:r w:rsidRPr="00772EC5">
        <w:rPr>
          <w:b/>
          <w:u w:val="single"/>
        </w:rPr>
        <w:t>8.</w:t>
      </w:r>
      <w:r w:rsidR="005D521E">
        <w:t xml:space="preserve"> </w:t>
      </w:r>
      <w:r w:rsidR="00AE7A9E">
        <w:t xml:space="preserve">Det </w:t>
      </w:r>
      <w:r w:rsidR="00AE7A9E" w:rsidRPr="00B01D25">
        <w:rPr>
          <w:i/>
        </w:rPr>
        <w:t xml:space="preserve">kom </w:t>
      </w:r>
      <w:r w:rsidR="00AE7A9E">
        <w:t xml:space="preserve">ikke af sig selv – </w:t>
      </w:r>
      <w:r w:rsidR="005D521E">
        <w:t>hvor Matilde Fibiger og enkelte andre lærerinder som Pauline Worm og Athalia Schwartz skrev til offentligheden og besteg talerstole, gjorde Natalie Zahle noget andet. Hun</w:t>
      </w:r>
      <w:r w:rsidR="00FB6BDE">
        <w:t xml:space="preserve"> udnyttede de kræft</w:t>
      </w:r>
      <w:r w:rsidR="005D521E">
        <w:t xml:space="preserve">er, der var </w:t>
      </w:r>
      <w:r w:rsidR="00FB6BDE">
        <w:t xml:space="preserve">i gang i samfundet om, hvad man skulle stille op med de overflødige unge kvinder, som ingen kunne forsørge. To strømninger kæmpede om magten over kvinderne: På den ene side den </w:t>
      </w:r>
      <w:r w:rsidR="00FB6BDE" w:rsidRPr="00FB6BDE">
        <w:rPr>
          <w:i/>
        </w:rPr>
        <w:t xml:space="preserve">æstetiske </w:t>
      </w:r>
      <w:r w:rsidR="00FB6BDE">
        <w:t>(”</w:t>
      </w:r>
      <w:proofErr w:type="spellStart"/>
      <w:r w:rsidR="00FB6BDE">
        <w:t>Quinder</w:t>
      </w:r>
      <w:proofErr w:type="spellEnd"/>
      <w:r w:rsidR="00FB6BDE">
        <w:t xml:space="preserve"> bør være som </w:t>
      </w:r>
      <w:proofErr w:type="spellStart"/>
      <w:r w:rsidR="00FB6BDE">
        <w:t>Choret</w:t>
      </w:r>
      <w:proofErr w:type="spellEnd"/>
      <w:r w:rsidR="00FB6BDE">
        <w:t xml:space="preserve"> i den græske Tragedie, det milde, besindige, ledende, forsonende Princip og ikke som dem, der bringe mere Uro i det Urolige” (JLH) og Grundtvig: ”Den moderlige </w:t>
      </w:r>
      <w:proofErr w:type="gramStart"/>
      <w:r w:rsidR="00FB6BDE">
        <w:t>Pige  …</w:t>
      </w:r>
      <w:proofErr w:type="gramEnd"/>
      <w:r w:rsidR="00FB6BDE">
        <w:t xml:space="preserve"> vor inderlig hengivne Dannekvinde, som underlægge sig Mandens til al god Ordens </w:t>
      </w:r>
      <w:proofErr w:type="spellStart"/>
      <w:r w:rsidR="00FB6BDE">
        <w:t>Haandhævelse</w:t>
      </w:r>
      <w:proofErr w:type="spellEnd"/>
      <w:r w:rsidR="00FB6BDE">
        <w:t xml:space="preserve"> nødvendige Herr</w:t>
      </w:r>
      <w:r w:rsidR="00FB6BDE">
        <w:t>e</w:t>
      </w:r>
      <w:r w:rsidR="00FB6BDE">
        <w:t xml:space="preserve">dømme over Kvinden”. På den anden side den </w:t>
      </w:r>
      <w:proofErr w:type="gramStart"/>
      <w:r w:rsidR="00FB6BDE">
        <w:rPr>
          <w:i/>
        </w:rPr>
        <w:t xml:space="preserve">nyttebetonede: </w:t>
      </w:r>
      <w:r w:rsidR="00FB6BDE">
        <w:t xml:space="preserve"> ”Man</w:t>
      </w:r>
      <w:proofErr w:type="gramEnd"/>
      <w:r w:rsidR="00FB6BDE">
        <w:t xml:space="preserve"> taler om den os af naturen anviste Plads, </w:t>
      </w:r>
      <w:proofErr w:type="spellStart"/>
      <w:r w:rsidR="00FB6BDE">
        <w:t>hvorpaa</w:t>
      </w:r>
      <w:proofErr w:type="spellEnd"/>
      <w:r w:rsidR="00FB6BDE">
        <w:t xml:space="preserve"> vi skulle blive </w:t>
      </w:r>
      <w:proofErr w:type="spellStart"/>
      <w:r w:rsidR="00FB6BDE">
        <w:t>staaende</w:t>
      </w:r>
      <w:proofErr w:type="spellEnd"/>
      <w:r w:rsidR="00FB6BDE">
        <w:t xml:space="preserve">; men den stakkels Natur </w:t>
      </w:r>
      <w:proofErr w:type="spellStart"/>
      <w:r w:rsidR="00FB6BDE">
        <w:t>faar</w:t>
      </w:r>
      <w:proofErr w:type="spellEnd"/>
      <w:r w:rsidR="00FB6BDE">
        <w:t xml:space="preserve"> skyld for meget, som den slet ikke kan gøre for” (PW, AS, MF). Natalie Zahle mente begge dele: </w:t>
      </w:r>
    </w:p>
    <w:p w:rsidR="00D0440D" w:rsidRDefault="00D0440D"/>
    <w:p w:rsidR="000B388C" w:rsidRDefault="00772EC5">
      <w:r>
        <w:rPr>
          <w:b/>
          <w:u w:val="single"/>
        </w:rPr>
        <w:t>9 - 15</w:t>
      </w:r>
      <w:r w:rsidR="00FB6BDE" w:rsidRPr="00FB6BDE">
        <w:rPr>
          <w:b/>
          <w:u w:val="single"/>
        </w:rPr>
        <w:t>:</w:t>
      </w:r>
      <w:r w:rsidR="00FB6BDE">
        <w:rPr>
          <w:b/>
        </w:rPr>
        <w:t xml:space="preserve"> </w:t>
      </w:r>
      <w:r w:rsidR="00FB6BDE">
        <w:t xml:space="preserve">Hun </w:t>
      </w:r>
      <w:r w:rsidR="005D521E">
        <w:t>fiskede i rørt vande</w:t>
      </w:r>
      <w:r w:rsidR="00FB6BDE">
        <w:t>, lagde en dob</w:t>
      </w:r>
      <w:r w:rsidR="000C2FD8">
        <w:t xml:space="preserve">beltstrategi, og løftede med den </w:t>
      </w:r>
      <w:r w:rsidR="00FB6BDE">
        <w:t>en meget stor del af landets døtre ud af de dilemmaer de var endt i: Pige</w:t>
      </w:r>
      <w:r w:rsidR="000C2FD8">
        <w:t xml:space="preserve">r </w:t>
      </w:r>
      <w:r w:rsidR="00FB6BDE">
        <w:t>og kvinder skulle have begge dele, både moderlighed og v</w:t>
      </w:r>
      <w:r w:rsidR="00FB6BDE">
        <w:t>i</w:t>
      </w:r>
      <w:r w:rsidR="00FB6BDE">
        <w:t xml:space="preserve">den, både kundskaber og åndelig dannelse. Hun </w:t>
      </w:r>
      <w:r w:rsidR="005D521E">
        <w:t>startede en lillebitte privatskole på privat initiativ</w:t>
      </w:r>
      <w:r w:rsidR="007A60E9">
        <w:t xml:space="preserve"> med 25 elever</w:t>
      </w:r>
      <w:r w:rsidR="005D521E">
        <w:t xml:space="preserve">, </w:t>
      </w:r>
      <w:r w:rsidR="007A60E9">
        <w:t>fik tidens bedste lærere til at undervise fagligt, underviste dem til gengæld i pædagogik og lavede skolen til et hjem (=</w:t>
      </w:r>
      <w:proofErr w:type="spellStart"/>
      <w:r w:rsidR="007A60E9">
        <w:t>Pestalozzi</w:t>
      </w:r>
      <w:proofErr w:type="spellEnd"/>
      <w:r w:rsidR="007A60E9">
        <w:t xml:space="preserve"> &amp; </w:t>
      </w:r>
      <w:proofErr w:type="spellStart"/>
      <w:r w:rsidR="007A60E9">
        <w:t>Frøbel</w:t>
      </w:r>
      <w:proofErr w:type="spellEnd"/>
      <w:r w:rsidR="007A60E9">
        <w:t>), - og i løbet af 10 år havde hun landets største skole: Den kom til at danne mønster for enheds</w:t>
      </w:r>
      <w:r w:rsidR="000B388C">
        <w:t xml:space="preserve">skolen (1903) og herfra blev </w:t>
      </w:r>
      <w:r w:rsidR="007A60E9">
        <w:t>de første pionerer af hunkøn inden for politik, e</w:t>
      </w:r>
      <w:r w:rsidR="007A60E9">
        <w:t>r</w:t>
      </w:r>
      <w:r w:rsidR="007A60E9">
        <w:t>hverv, uddannelse, medier og videnskab</w:t>
      </w:r>
      <w:r w:rsidR="000B388C">
        <w:t xml:space="preserve"> uddannet</w:t>
      </w:r>
      <w:r w:rsidR="007A60E9">
        <w:t xml:space="preserve">. </w:t>
      </w:r>
      <w:r w:rsidR="00612F3E">
        <w:t xml:space="preserve">Lis Jacobsen (1925): ”den førende Stilling, Kvinder har haft i hele sidste Halvdel af 19. </w:t>
      </w:r>
      <w:proofErr w:type="spellStart"/>
      <w:r w:rsidR="00612F3E">
        <w:t>Aarhundrede</w:t>
      </w:r>
      <w:proofErr w:type="spellEnd"/>
      <w:r w:rsidR="00612F3E">
        <w:t xml:space="preserve"> (…) skyldtes ikke noget samlet Fremstød for Kvinder, men en enkelt Kvindes </w:t>
      </w:r>
      <w:r w:rsidR="00612F3E" w:rsidRPr="00612F3E">
        <w:rPr>
          <w:i/>
        </w:rPr>
        <w:t>Genialitet</w:t>
      </w:r>
      <w:r w:rsidR="00612F3E">
        <w:t xml:space="preserve">. Det var Natalie Zahle, der reformerede Pigeundervisningen, ja, man kan vist sige revolutionerede den (skønt dette Ord ikke falder i </w:t>
      </w:r>
      <w:proofErr w:type="spellStart"/>
      <w:r w:rsidR="00612F3E">
        <w:t>Traad</w:t>
      </w:r>
      <w:proofErr w:type="spellEnd"/>
      <w:r w:rsidR="00612F3E">
        <w:t xml:space="preserve"> med den kloge Varsomhed, hvormed hun gik frem)”</w:t>
      </w:r>
      <w:proofErr w:type="gramStart"/>
      <w:r w:rsidR="00612F3E">
        <w:t xml:space="preserve">:  </w:t>
      </w:r>
      <w:r w:rsidR="007A60E9">
        <w:t>Det</w:t>
      </w:r>
      <w:proofErr w:type="gramEnd"/>
      <w:r w:rsidR="007A60E9">
        <w:t xml:space="preserve"> var dem, der </w:t>
      </w:r>
      <w:r w:rsidR="00053EC6">
        <w:t xml:space="preserve">havde kundskabstørst, havde presset på og kunne blive studenter og få adgang til universitetet fra 1875. De var seje, modige og havde mødt masser af modstand: </w:t>
      </w:r>
    </w:p>
    <w:p w:rsidR="00ED3EA1" w:rsidRDefault="00772EC5">
      <w:r>
        <w:rPr>
          <w:b/>
          <w:u w:val="single"/>
        </w:rPr>
        <w:t>16</w:t>
      </w:r>
      <w:r w:rsidR="0039282E" w:rsidRPr="0039282E">
        <w:rPr>
          <w:b/>
          <w:u w:val="single"/>
        </w:rPr>
        <w:t>:</w:t>
      </w:r>
      <w:r w:rsidR="0039282E">
        <w:rPr>
          <w:b/>
        </w:rPr>
        <w:t xml:space="preserve"> </w:t>
      </w:r>
      <w:r w:rsidR="000B388C" w:rsidRPr="000B388C">
        <w:t>En af de få, der</w:t>
      </w:r>
      <w:r w:rsidR="000B388C">
        <w:t xml:space="preserve"> fik studentereksamen på eget initiativ, var</w:t>
      </w:r>
      <w:r w:rsidR="000B388C" w:rsidRPr="000B388C">
        <w:t xml:space="preserve"> </w:t>
      </w:r>
      <w:r w:rsidR="0039282E">
        <w:t>Nielsine Nielsen, Danmarks første kvindelige mediciner og læge</w:t>
      </w:r>
      <w:r w:rsidR="000B388C">
        <w:t xml:space="preserve">, som </w:t>
      </w:r>
      <w:r w:rsidR="00BF5E35">
        <w:t>søgte om at blive student allerede i 1874 med støtte fra den nationalliberale læge og politiker C E Fenger. Nielsine Nielsens ansøgning førte til, at der året efter ved Kgl. Anordning blev givet kvinder ret til at indstille sig til studentereksamen. NN fik den i 1877, blev optaget på universitetet, hvorf</w:t>
      </w:r>
      <w:r w:rsidR="00ED3EA1">
        <w:t>r</w:t>
      </w:r>
      <w:r w:rsidR="00BF5E35">
        <w:t>a hun fik embedseksamen i 1885. Tog til Schweiz og England på studierejse, kom hjem til København og eta</w:t>
      </w:r>
      <w:r w:rsidR="00BF5E35">
        <w:t>b</w:t>
      </w:r>
      <w:r w:rsidR="00BF5E35">
        <w:t>lerede privat praksis få måneder efter veninden Marie Gleerup. Kvindesagsaktiv og i 1906 udnævnt til kommunal venerolog ved behandling af kønssygdomme</w:t>
      </w:r>
      <w:r w:rsidR="00ED3EA1">
        <w:t xml:space="preserve">. </w:t>
      </w:r>
    </w:p>
    <w:p w:rsidR="00053EC6" w:rsidRDefault="00772EC5">
      <w:r>
        <w:rPr>
          <w:b/>
          <w:u w:val="single"/>
        </w:rPr>
        <w:lastRenderedPageBreak/>
        <w:t>17</w:t>
      </w:r>
      <w:r w:rsidR="0039282E">
        <w:rPr>
          <w:b/>
          <w:u w:val="single"/>
        </w:rPr>
        <w:t xml:space="preserve">: </w:t>
      </w:r>
      <w:r w:rsidR="0039282E">
        <w:t xml:space="preserve">Anna </w:t>
      </w:r>
      <w:proofErr w:type="spellStart"/>
      <w:r w:rsidR="0039282E">
        <w:t>Hu</w:t>
      </w:r>
      <w:r w:rsidR="000B388C">
        <w:t>de</w:t>
      </w:r>
      <w:proofErr w:type="spellEnd"/>
      <w:r w:rsidR="000B388C">
        <w:t>, derimod</w:t>
      </w:r>
      <w:r w:rsidR="00ED3EA1">
        <w:t>,</w:t>
      </w:r>
      <w:r w:rsidR="000B388C">
        <w:t xml:space="preserve"> var Zahle-elev.</w:t>
      </w:r>
      <w:r w:rsidR="00002B4F">
        <w:t xml:space="preserve"> Hun flyt</w:t>
      </w:r>
      <w:r w:rsidR="00ED3EA1">
        <w:t xml:space="preserve">tede fra Roskilde til København, da hun led af ”umættelig kundskabstørst. Hun gav privatundervisning som lærerinde som levevej og </w:t>
      </w:r>
      <w:r w:rsidR="00002B4F">
        <w:t>startede</w:t>
      </w:r>
      <w:r w:rsidR="000B388C">
        <w:t xml:space="preserve"> </w:t>
      </w:r>
      <w:r w:rsidR="00002B4F">
        <w:t>i 1877 med at læse til studentereksamen, først hos Trier, så hos Zah</w:t>
      </w:r>
      <w:r w:rsidR="00ED3EA1">
        <w:t>le. 1879: V</w:t>
      </w:r>
      <w:r w:rsidR="00002B4F">
        <w:t xml:space="preserve">oldtaget af familielægen </w:t>
      </w:r>
      <w:r w:rsidR="00ED3EA1">
        <w:t xml:space="preserve">Leerbeck </w:t>
      </w:r>
      <w:r w:rsidR="00002B4F">
        <w:t>hos den mo</w:t>
      </w:r>
      <w:r w:rsidR="00002B4F">
        <w:t>r</w:t>
      </w:r>
      <w:r w:rsidR="00002B4F">
        <w:t>bror, som hun boede hos. Forsøgte selvmord af skam, siden fortalte hun om voldtægten, forsøgte at skyde lægen Leerbeck på gaden, - ha</w:t>
      </w:r>
      <w:r w:rsidR="004905BD">
        <w:t>n blev fængslet, hvor han hængte s</w:t>
      </w:r>
      <w:r w:rsidR="00002B4F">
        <w:t>ig.</w:t>
      </w:r>
      <w:r w:rsidR="004905BD">
        <w:t xml:space="preserve"> Stor skanda</w:t>
      </w:r>
      <w:r w:rsidR="00ED3EA1">
        <w:t>le i København</w:t>
      </w:r>
      <w:r w:rsidR="004905BD">
        <w:t xml:space="preserve">, men </w:t>
      </w:r>
      <w:proofErr w:type="spellStart"/>
      <w:r w:rsidR="004905BD">
        <w:t>Hude</w:t>
      </w:r>
      <w:proofErr w:type="spellEnd"/>
      <w:r w:rsidR="004905BD">
        <w:t xml:space="preserve"> fik mild dom</w:t>
      </w:r>
      <w:r w:rsidR="00002B4F">
        <w:t xml:space="preserve"> </w:t>
      </w:r>
      <w:r w:rsidR="004905BD">
        <w:t xml:space="preserve">og læste med hjælp fra N Zahle de 5 måneder i fængslet og blev student i 1882. </w:t>
      </w:r>
      <w:r w:rsidR="000B388C">
        <w:t xml:space="preserve">Efter </w:t>
      </w:r>
      <w:r w:rsidR="004905BD">
        <w:t>d</w:t>
      </w:r>
      <w:r w:rsidR="000B388C">
        <w:t>en dramatisk</w:t>
      </w:r>
      <w:r w:rsidR="004905BD">
        <w:t>e</w:t>
      </w:r>
      <w:r w:rsidR="000B388C">
        <w:t xml:space="preserve"> ungdom, som hun </w:t>
      </w:r>
      <w:r w:rsidR="00ED3EA1">
        <w:t>”</w:t>
      </w:r>
      <w:r w:rsidR="000B388C">
        <w:t>med sjælsstyrke</w:t>
      </w:r>
      <w:r w:rsidR="00ED3EA1">
        <w:t>”</w:t>
      </w:r>
      <w:r w:rsidR="000B388C">
        <w:t xml:space="preserve"> stod igennem, blev hun </w:t>
      </w:r>
      <w:r w:rsidR="0039282E">
        <w:t>Danmarks første kvindelige hist</w:t>
      </w:r>
      <w:r w:rsidR="0039282E">
        <w:t>o</w:t>
      </w:r>
      <w:r w:rsidR="0039282E">
        <w:t>riker og</w:t>
      </w:r>
      <w:r w:rsidR="004905BD">
        <w:t xml:space="preserve"> første kvinde som </w:t>
      </w:r>
      <w:r w:rsidR="000B388C">
        <w:t xml:space="preserve">dr.phil. </w:t>
      </w:r>
      <w:r w:rsidR="004905BD">
        <w:t xml:space="preserve">i historie. Ansat på Rigsarkivet. </w:t>
      </w:r>
      <w:proofErr w:type="spellStart"/>
      <w:r w:rsidR="000B388C">
        <w:t>Hudes</w:t>
      </w:r>
      <w:proofErr w:type="spellEnd"/>
      <w:r w:rsidR="000B388C">
        <w:t xml:space="preserve"> og Nielsens </w:t>
      </w:r>
      <w:r w:rsidR="0039282E">
        <w:t xml:space="preserve">generation </w:t>
      </w:r>
      <w:r>
        <w:rPr>
          <w:b/>
          <w:u w:val="single"/>
        </w:rPr>
        <w:t>18</w:t>
      </w:r>
      <w:r w:rsidR="00053EC6">
        <w:rPr>
          <w:b/>
          <w:u w:val="single"/>
        </w:rPr>
        <w:t xml:space="preserve">: </w:t>
      </w:r>
      <w:r w:rsidR="00053EC6">
        <w:t xml:space="preserve">var blandt de første i Europa. I 1875 kun 4 europæiske lande, der </w:t>
      </w:r>
      <w:r w:rsidR="008D13B1">
        <w:t xml:space="preserve">havde </w:t>
      </w:r>
      <w:r w:rsidR="00053EC6">
        <w:t>åbnet universiteterne for kvinder: Schweiz (1840), Frankrig (1868), Holland (1871), Sverige (1870) – og Belgien også i 1875. I Norge 1882. Men ingen af disse første universiteter havde åbnet dørene uden, at en eller flere kvinder selv havde presset på – og eventuelt fået støtte af fremsynede mænd i deres omgangskreds.</w:t>
      </w:r>
    </w:p>
    <w:p w:rsidR="00776CF1" w:rsidRDefault="00772EC5">
      <w:r>
        <w:rPr>
          <w:b/>
          <w:u w:val="single"/>
        </w:rPr>
        <w:t>19</w:t>
      </w:r>
      <w:r w:rsidR="002E5C00">
        <w:rPr>
          <w:b/>
          <w:u w:val="single"/>
        </w:rPr>
        <w:t xml:space="preserve">: </w:t>
      </w:r>
      <w:r w:rsidR="008D13B1">
        <w:t xml:space="preserve">Nielsine Nielsen og Anna </w:t>
      </w:r>
      <w:proofErr w:type="spellStart"/>
      <w:r w:rsidR="008D13B1">
        <w:t>Hude</w:t>
      </w:r>
      <w:proofErr w:type="spellEnd"/>
      <w:r w:rsidR="00053EC6">
        <w:t xml:space="preserve"> var </w:t>
      </w:r>
      <w:r w:rsidR="008D13B1">
        <w:t xml:space="preserve">ud af </w:t>
      </w:r>
      <w:r w:rsidR="00053EC6">
        <w:t xml:space="preserve">den generation af kvinder, der </w:t>
      </w:r>
      <w:r w:rsidR="007A60E9">
        <w:t xml:space="preserve">kæmpede stemme- og valgret igennem i 1915. </w:t>
      </w:r>
      <w:r w:rsidR="009C13F6" w:rsidRPr="00273118">
        <w:t>F</w:t>
      </w:r>
      <w:r w:rsidR="00190872">
        <w:t>ejringen af 100-året for 1915-grundloven er</w:t>
      </w:r>
      <w:r w:rsidR="00DC1DCC">
        <w:t xml:space="preserve"> derfor</w:t>
      </w:r>
      <w:r w:rsidR="00190872">
        <w:t xml:space="preserve"> et af de største</w:t>
      </w:r>
      <w:r w:rsidR="00456B0E">
        <w:t xml:space="preserve"> år i Danmarks historie. </w:t>
      </w:r>
      <w:r w:rsidR="002637CD">
        <w:t>Ægte f</w:t>
      </w:r>
      <w:r w:rsidR="00190872">
        <w:t>olkedemokrati</w:t>
      </w:r>
      <w:r w:rsidR="00776CF1">
        <w:t xml:space="preserve"> trå</w:t>
      </w:r>
      <w:r w:rsidR="00456B0E">
        <w:t xml:space="preserve">dte </w:t>
      </w:r>
      <w:r w:rsidR="002637CD">
        <w:t xml:space="preserve">nu </w:t>
      </w:r>
      <w:r w:rsidR="00190872">
        <w:t>i kraft efter å</w:t>
      </w:r>
      <w:r w:rsidR="009C13F6">
        <w:t xml:space="preserve">rtiers, ja faktisk </w:t>
      </w:r>
      <w:r w:rsidR="005179A4">
        <w:t>efter</w:t>
      </w:r>
      <w:r w:rsidR="009C13F6">
        <w:t xml:space="preserve"> </w:t>
      </w:r>
      <w:r w:rsidR="00776CF1">
        <w:t>2 generationer</w:t>
      </w:r>
      <w:r w:rsidR="005179A4">
        <w:t xml:space="preserve"> </w:t>
      </w:r>
      <w:r w:rsidR="00190872">
        <w:t>kvinders og fattige</w:t>
      </w:r>
      <w:r w:rsidR="00C5201C">
        <w:t>s</w:t>
      </w:r>
      <w:r w:rsidR="005179A4">
        <w:t xml:space="preserve"> kamp for</w:t>
      </w:r>
      <w:r w:rsidR="00190872">
        <w:t xml:space="preserve"> </w:t>
      </w:r>
      <w:r w:rsidR="00776CF1">
        <w:t>bor</w:t>
      </w:r>
      <w:r w:rsidR="005179A4">
        <w:t>ger-, stemme- og valgret til Rigsdagen</w:t>
      </w:r>
      <w:r w:rsidR="00190872">
        <w:t xml:space="preserve">. </w:t>
      </w:r>
      <w:r w:rsidR="005179A4">
        <w:t>1915-grundloven anerkendte endelig</w:t>
      </w:r>
      <w:r w:rsidR="00916199">
        <w:t xml:space="preserve"> deres</w:t>
      </w:r>
      <w:r w:rsidR="00C237D6">
        <w:t xml:space="preserve"> stemmer. </w:t>
      </w:r>
      <w:r w:rsidR="009C13F6">
        <w:t>Et</w:t>
      </w:r>
      <w:r w:rsidR="00916199">
        <w:t xml:space="preserve"> fle</w:t>
      </w:r>
      <w:r w:rsidR="00916199">
        <w:t>r</w:t>
      </w:r>
      <w:r w:rsidR="00916199">
        <w:t>tal af landets borgere</w:t>
      </w:r>
      <w:r w:rsidR="000F33BE">
        <w:t xml:space="preserve"> fik indflydelse på lovgivning gennem valgret og valgbarhed</w:t>
      </w:r>
      <w:r w:rsidR="003C530B">
        <w:t xml:space="preserve">. </w:t>
      </w:r>
      <w:r w:rsidR="00580F3F">
        <w:t>Og</w:t>
      </w:r>
      <w:r w:rsidR="002637CD">
        <w:t xml:space="preserve"> ret</w:t>
      </w:r>
      <w:r w:rsidR="00580F3F">
        <w:t xml:space="preserve"> til at stå på en talerstol, hvis de ville. </w:t>
      </w:r>
      <w:r w:rsidR="009C13F6">
        <w:t xml:space="preserve">Der gik lang tid, inden alle </w:t>
      </w:r>
      <w:r w:rsidR="003C530B">
        <w:t xml:space="preserve">tog den. Men </w:t>
      </w:r>
      <w:r w:rsidR="00A6159B">
        <w:t xml:space="preserve">adgangen fik de </w:t>
      </w:r>
      <w:r w:rsidR="003C530B">
        <w:t>dog.</w:t>
      </w:r>
    </w:p>
    <w:p w:rsidR="00C5201C" w:rsidRDefault="002637CD">
      <w:r>
        <w:t xml:space="preserve">Så </w:t>
      </w:r>
      <w:r w:rsidR="00456B0E">
        <w:t xml:space="preserve">Danmark fik </w:t>
      </w:r>
      <w:r>
        <w:rPr>
          <w:b/>
          <w:i/>
        </w:rPr>
        <w:t xml:space="preserve">ikke </w:t>
      </w:r>
      <w:r w:rsidR="00456B0E">
        <w:t>sin første demokratiske grundlov i 1849</w:t>
      </w:r>
      <w:r>
        <w:t>, hvis nogen tror det</w:t>
      </w:r>
      <w:r w:rsidR="00456B0E">
        <w:t xml:space="preserve">. </w:t>
      </w:r>
      <w:r w:rsidR="00C237D6">
        <w:t>D</w:t>
      </w:r>
      <w:r w:rsidR="00456B0E">
        <w:t xml:space="preserve">en </w:t>
      </w:r>
      <w:r w:rsidR="00C237D6">
        <w:t xml:space="preserve">afskaffede </w:t>
      </w:r>
      <w:r w:rsidR="005179A4">
        <w:t xml:space="preserve">godt nok </w:t>
      </w:r>
      <w:r w:rsidR="00C237D6">
        <w:t xml:space="preserve">enevælden, men gav </w:t>
      </w:r>
      <w:r w:rsidR="00456B0E">
        <w:t>kun stemme- og valgret til mænd o</w:t>
      </w:r>
      <w:r w:rsidR="00514E9F">
        <w:t xml:space="preserve">ver 30 år, med </w:t>
      </w:r>
      <w:r w:rsidR="00776CF1">
        <w:t xml:space="preserve">formue. Det </w:t>
      </w:r>
      <w:r w:rsidR="00456B0E">
        <w:t xml:space="preserve">var kun </w:t>
      </w:r>
      <w:proofErr w:type="gramStart"/>
      <w:r w:rsidR="00456B0E">
        <w:t>14%</w:t>
      </w:r>
      <w:proofErr w:type="gramEnd"/>
      <w:r w:rsidR="00456B0E">
        <w:t xml:space="preserve"> af hele Danmarks befolkning.</w:t>
      </w:r>
      <w:r w:rsidR="00776CF1">
        <w:t xml:space="preserve"> Altså u</w:t>
      </w:r>
      <w:r w:rsidR="00F54DEE">
        <w:t>nder en femtedel. Men flertallet af befolkningen,</w:t>
      </w:r>
      <w:r w:rsidR="00456B0E">
        <w:t xml:space="preserve"> nemlig fruentimmer, folk</w:t>
      </w:r>
      <w:r w:rsidR="00456B0E">
        <w:t>e</w:t>
      </w:r>
      <w:r w:rsidR="00456B0E">
        <w:t>hold</w:t>
      </w:r>
      <w:r w:rsidR="00CF129A">
        <w:t>, fattigle</w:t>
      </w:r>
      <w:r w:rsidR="00C5201C">
        <w:t>mmer, for</w:t>
      </w:r>
      <w:r w:rsidR="00C237D6">
        <w:t xml:space="preserve">brydere og fjolser, fik </w:t>
      </w:r>
      <w:r w:rsidR="00C237D6" w:rsidRPr="00514E9F">
        <w:rPr>
          <w:i/>
        </w:rPr>
        <w:t>ingen</w:t>
      </w:r>
      <w:r w:rsidR="00C237D6">
        <w:t xml:space="preserve"> </w:t>
      </w:r>
      <w:r w:rsidR="00CF129A">
        <w:t xml:space="preserve">indflydelse på det samfund, de </w:t>
      </w:r>
      <w:r w:rsidR="00776CF1">
        <w:t xml:space="preserve">levede i, arbejdede for og </w:t>
      </w:r>
      <w:r w:rsidR="00CF129A">
        <w:t xml:space="preserve">var borgere i. </w:t>
      </w:r>
      <w:r w:rsidR="00C237D6">
        <w:t>D</w:t>
      </w:r>
      <w:r w:rsidR="00CF129A">
        <w:t xml:space="preserve">et </w:t>
      </w:r>
      <w:r w:rsidR="00C5201C">
        <w:t xml:space="preserve">fik de </w:t>
      </w:r>
      <w:r w:rsidR="00C237D6">
        <w:t>i 1915:</w:t>
      </w:r>
      <w:r w:rsidR="00C5201C">
        <w:t xml:space="preserve"> A</w:t>
      </w:r>
      <w:r w:rsidR="00CF129A">
        <w:t>lle kvinder og mænd over 25 år</w:t>
      </w:r>
      <w:r w:rsidR="00C96B89">
        <w:t>.</w:t>
      </w:r>
      <w:r w:rsidR="00CF129A">
        <w:t xml:space="preserve"> </w:t>
      </w:r>
      <w:r w:rsidR="009C483D">
        <w:t xml:space="preserve">Danmark </w:t>
      </w:r>
      <w:r w:rsidR="00C96B89">
        <w:t>blev</w:t>
      </w:r>
      <w:r w:rsidR="009C483D">
        <w:t xml:space="preserve"> et demokrati – 22 år efter New Zealand, 9 år efter F</w:t>
      </w:r>
      <w:r w:rsidR="00776CF1">
        <w:t xml:space="preserve">inland og 2 år efter Norge. </w:t>
      </w:r>
      <w:r w:rsidR="00C237D6">
        <w:t xml:space="preserve">Som det </w:t>
      </w:r>
      <w:r w:rsidR="00776CF1">
        <w:t>femte vestlige land i verden</w:t>
      </w:r>
      <w:r w:rsidR="00C237D6">
        <w:t xml:space="preserve"> </w:t>
      </w:r>
      <w:r w:rsidR="00776CF1">
        <w:t xml:space="preserve">nærmede </w:t>
      </w:r>
      <w:r w:rsidR="00090E50">
        <w:t xml:space="preserve">DK sig </w:t>
      </w:r>
      <w:r w:rsidR="00776CF1">
        <w:t>parlamentarisk demokrati</w:t>
      </w:r>
      <w:r w:rsidR="00337839">
        <w:t xml:space="preserve"> og inkludere</w:t>
      </w:r>
      <w:r w:rsidR="00514E9F">
        <w:t>de de fleste</w:t>
      </w:r>
      <w:r w:rsidR="00337839">
        <w:t xml:space="preserve"> borgergrupper i det.</w:t>
      </w:r>
    </w:p>
    <w:p w:rsidR="00082061" w:rsidRDefault="00772EC5">
      <w:r>
        <w:rPr>
          <w:b/>
          <w:u w:val="single"/>
        </w:rPr>
        <w:t>20</w:t>
      </w:r>
      <w:r w:rsidR="002E5C00">
        <w:rPr>
          <w:b/>
          <w:u w:val="single"/>
        </w:rPr>
        <w:t xml:space="preserve">: </w:t>
      </w:r>
      <w:r w:rsidR="00C5201C">
        <w:t>Det blev fejret med manér på Grundlovsdagen den 5. juni. I hele landet og især i hovedstaden</w:t>
      </w:r>
      <w:r w:rsidR="00A26235">
        <w:t>. Arbe</w:t>
      </w:r>
      <w:r w:rsidR="00A26235">
        <w:t>j</w:t>
      </w:r>
      <w:r w:rsidR="00A26235">
        <w:t>derklassens mænd og kvind</w:t>
      </w:r>
      <w:r w:rsidR="00090E50">
        <w:t xml:space="preserve">er samledes </w:t>
      </w:r>
      <w:r w:rsidR="009174DB">
        <w:t xml:space="preserve">i Fælledparken med </w:t>
      </w:r>
      <w:r w:rsidR="00580F3F">
        <w:t xml:space="preserve">øl, </w:t>
      </w:r>
      <w:r w:rsidR="009174DB">
        <w:t>hornmusik</w:t>
      </w:r>
      <w:r w:rsidR="002637CD">
        <w:t>, larm</w:t>
      </w:r>
      <w:r w:rsidR="009174DB">
        <w:t xml:space="preserve"> og </w:t>
      </w:r>
      <w:r w:rsidR="00A26235">
        <w:t xml:space="preserve">Socialdemokratiet </w:t>
      </w:r>
      <w:r w:rsidR="009174DB">
        <w:t xml:space="preserve">i spidsen </w:t>
      </w:r>
      <w:r w:rsidR="00A6159B">
        <w:t xml:space="preserve">for at fejre </w:t>
      </w:r>
      <w:r w:rsidR="00C96B89">
        <w:t>fabriksarbejderes, håndværkeres, ufaglærtes og tjenestepigers adga</w:t>
      </w:r>
      <w:r w:rsidR="00A26235">
        <w:t>ng til statsmagten. Men</w:t>
      </w:r>
      <w:r w:rsidR="00C96B89">
        <w:t xml:space="preserve"> det vakte for en gangs skyld </w:t>
      </w:r>
      <w:r w:rsidR="00972093">
        <w:t>ikke opsigt.</w:t>
      </w:r>
      <w:r w:rsidR="005336B8">
        <w:t xml:space="preserve"> </w:t>
      </w:r>
      <w:r w:rsidR="00C96B89">
        <w:t xml:space="preserve">Myndighedernes og mediernes </w:t>
      </w:r>
      <w:r w:rsidR="004A0740">
        <w:t>o</w:t>
      </w:r>
      <w:r w:rsidR="00C237D6">
        <w:t>pmærksomh</w:t>
      </w:r>
      <w:r w:rsidR="002637CD">
        <w:t>e</w:t>
      </w:r>
      <w:r w:rsidR="00C96B89">
        <w:t xml:space="preserve">d var </w:t>
      </w:r>
      <w:r w:rsidR="00C237D6">
        <w:t>rettet mod et</w:t>
      </w:r>
      <w:r w:rsidR="00C5201C">
        <w:t xml:space="preserve"> </w:t>
      </w:r>
      <w:r w:rsidR="00A26235">
        <w:t xml:space="preserve">enormt optog af </w:t>
      </w:r>
      <w:r w:rsidR="00C237D6">
        <w:t xml:space="preserve">kvinder - </w:t>
      </w:r>
      <w:r w:rsidR="00A26235">
        <w:t xml:space="preserve">20.000 </w:t>
      </w:r>
      <w:r w:rsidR="00C237D6">
        <w:t xml:space="preserve">- </w:t>
      </w:r>
      <w:r w:rsidR="00A26235">
        <w:t>som</w:t>
      </w:r>
      <w:r w:rsidR="009174DB">
        <w:t xml:space="preserve"> muntert strømmede </w:t>
      </w:r>
      <w:r w:rsidR="00A26235">
        <w:t>gennem byens gader til Amalienborg</w:t>
      </w:r>
      <w:r w:rsidR="00082061">
        <w:t>.</w:t>
      </w:r>
      <w:r w:rsidR="009174DB">
        <w:t xml:space="preserve"> Hele pressen,</w:t>
      </w:r>
      <w:r w:rsidR="002637CD">
        <w:t xml:space="preserve"> også den internationale stimlede sammen om toget</w:t>
      </w:r>
      <w:r w:rsidR="009174DB">
        <w:t>.</w:t>
      </w:r>
    </w:p>
    <w:p w:rsidR="00503E29" w:rsidRDefault="002E5C00" w:rsidP="00503E29">
      <w:r>
        <w:rPr>
          <w:b/>
          <w:u w:val="single"/>
        </w:rPr>
        <w:t xml:space="preserve">20: </w:t>
      </w:r>
      <w:r w:rsidR="00C96B89">
        <w:t>S</w:t>
      </w:r>
      <w:r w:rsidR="00503E29">
        <w:t xml:space="preserve">atiretegninger </w:t>
      </w:r>
      <w:r w:rsidR="009174DB">
        <w:t>havde på forhånd latterliggjort den store demonstration</w:t>
      </w:r>
      <w:r w:rsidR="00503E29">
        <w:t>.</w:t>
      </w:r>
      <w:r w:rsidR="009174DB">
        <w:t xml:space="preserve"> Politiet tvivlede</w:t>
      </w:r>
      <w:r w:rsidR="00503E29">
        <w:t xml:space="preserve"> på kvindernes evne til at gå i optog, for ”de havde jo aldrig været soldater”</w:t>
      </w:r>
      <w:r w:rsidR="009174DB">
        <w:t xml:space="preserve">, sagde man. </w:t>
      </w:r>
      <w:r w:rsidR="008F0F5D">
        <w:t>H</w:t>
      </w:r>
      <w:r w:rsidR="00C237D6">
        <w:t>vordan skulle det</w:t>
      </w:r>
      <w:r w:rsidR="00503E29">
        <w:t xml:space="preserve"> gå, hvis man slap </w:t>
      </w:r>
      <w:r w:rsidR="00503E29" w:rsidRPr="00C237D6">
        <w:rPr>
          <w:u w:val="single"/>
        </w:rPr>
        <w:t xml:space="preserve">kvinder løs </w:t>
      </w:r>
      <w:r w:rsidR="00503E29">
        <w:t>på gaderne</w:t>
      </w:r>
      <w:r w:rsidR="00F54DEE">
        <w:t>, spurgte bekymrede reportere og avisredaktører</w:t>
      </w:r>
      <w:r w:rsidR="00503E29">
        <w:t xml:space="preserve">? </w:t>
      </w:r>
      <w:proofErr w:type="spellStart"/>
      <w:r w:rsidR="004D089B">
        <w:t>D</w:t>
      </w:r>
      <w:r w:rsidR="00C071A9">
        <w:t>’herrer</w:t>
      </w:r>
      <w:proofErr w:type="spellEnd"/>
      <w:r w:rsidR="00C071A9">
        <w:t xml:space="preserve"> gjorde </w:t>
      </w:r>
      <w:r w:rsidR="004D089B">
        <w:t xml:space="preserve">dog </w:t>
      </w:r>
      <w:r w:rsidR="00C071A9">
        <w:t>regning uden vært:</w:t>
      </w:r>
      <w:r w:rsidR="00772EC5">
        <w:t xml:space="preserve"> </w:t>
      </w:r>
      <w:r w:rsidR="00772EC5">
        <w:rPr>
          <w:b/>
          <w:u w:val="single"/>
        </w:rPr>
        <w:t>21:</w:t>
      </w:r>
      <w:r w:rsidR="00C071A9">
        <w:t xml:space="preserve"> </w:t>
      </w:r>
      <w:r w:rsidR="00503E29">
        <w:t xml:space="preserve">250 </w:t>
      </w:r>
      <w:r w:rsidR="00C071A9">
        <w:t xml:space="preserve">toptrænede </w:t>
      </w:r>
      <w:r w:rsidR="00503E29">
        <w:t xml:space="preserve">kvinder </w:t>
      </w:r>
      <w:r w:rsidR="009174DB">
        <w:t>med grønne armbind</w:t>
      </w:r>
      <w:r w:rsidR="009174DB" w:rsidRPr="00C071A9">
        <w:t xml:space="preserve"> </w:t>
      </w:r>
      <w:r w:rsidR="00C071A9">
        <w:t>fra Københavns Kvindelige Gymnastikfo</w:t>
      </w:r>
      <w:r w:rsidR="00C071A9">
        <w:t>r</w:t>
      </w:r>
      <w:r w:rsidR="00C071A9">
        <w:t xml:space="preserve">ening </w:t>
      </w:r>
      <w:r w:rsidR="009174DB">
        <w:t xml:space="preserve">optrådte som </w:t>
      </w:r>
      <w:r w:rsidR="00503E29">
        <w:t>ordens</w:t>
      </w:r>
      <w:r w:rsidR="00C071A9">
        <w:t>marskaller</w:t>
      </w:r>
      <w:r w:rsidR="009174DB">
        <w:t>. De</w:t>
      </w:r>
      <w:r w:rsidR="00C071A9">
        <w:t xml:space="preserve"> var både billetsælgere, samaritter</w:t>
      </w:r>
      <w:r w:rsidR="00192370">
        <w:t xml:space="preserve"> </w:t>
      </w:r>
      <w:r w:rsidR="004D089B">
        <w:t>og dirigenter af</w:t>
      </w:r>
      <w:r w:rsidR="00C071A9">
        <w:t xml:space="preserve"> de uoversku</w:t>
      </w:r>
      <w:r w:rsidR="00C071A9">
        <w:t>e</w:t>
      </w:r>
      <w:r w:rsidR="00C071A9">
        <w:t>ligt mange kvinder</w:t>
      </w:r>
      <w:r w:rsidR="009174DB">
        <w:t>, der</w:t>
      </w:r>
      <w:r w:rsidR="00C071A9">
        <w:t xml:space="preserve"> fem ad gangen </w:t>
      </w:r>
      <w:r w:rsidR="009174DB">
        <w:t xml:space="preserve">spadserede fremad </w:t>
      </w:r>
      <w:r w:rsidR="00C071A9">
        <w:t xml:space="preserve">i velordnede rækker. Ordensmarskallerne </w:t>
      </w:r>
      <w:r w:rsidR="00192370">
        <w:t>styr</w:t>
      </w:r>
      <w:r w:rsidR="00192370">
        <w:t>e</w:t>
      </w:r>
      <w:r w:rsidR="00192370">
        <w:t xml:space="preserve">de </w:t>
      </w:r>
      <w:r w:rsidR="00C071A9">
        <w:t xml:space="preserve">blidt og myndigt </w:t>
      </w:r>
      <w:r w:rsidR="00192370">
        <w:t xml:space="preserve">rundt </w:t>
      </w:r>
      <w:r w:rsidR="00C071A9">
        <w:t xml:space="preserve">med rød-hvidt-sløjfe-omvundne stave, – og nogle af dem </w:t>
      </w:r>
      <w:r w:rsidR="00C237D6">
        <w:t xml:space="preserve">bar </w:t>
      </w:r>
      <w:r w:rsidR="00C071A9">
        <w:t>kurve med sukker og kamf</w:t>
      </w:r>
      <w:r w:rsidR="00503E29">
        <w:t xml:space="preserve">erdråber. </w:t>
      </w:r>
      <w:r w:rsidR="00C071A9">
        <w:t>Hvis nogen skulle få brug for det. P</w:t>
      </w:r>
      <w:r w:rsidR="00503E29">
        <w:t xml:space="preserve">olitiet og andre skeptiske herrer måtte æde deres ironi </w:t>
      </w:r>
      <w:r w:rsidR="009174DB">
        <w:t>i sig</w:t>
      </w:r>
      <w:r w:rsidR="00503E29">
        <w:t xml:space="preserve">. Kvinderne </w:t>
      </w:r>
      <w:r w:rsidR="009174DB">
        <w:t>havde slet ikke reageret på</w:t>
      </w:r>
      <w:r w:rsidR="00503E29">
        <w:t xml:space="preserve"> latterliggørelsen. De gik bare. Adgangstegnet, en lille rød-</w:t>
      </w:r>
      <w:r w:rsidR="00C071A9">
        <w:t>hvid broche, der var lavet i 10.</w:t>
      </w:r>
      <w:r w:rsidR="00503E29">
        <w:t xml:space="preserve">000 eksemplarer og kunne købes på forhånd, blev revet væk, resten af deltagerne måtte gå uden. </w:t>
      </w:r>
    </w:p>
    <w:p w:rsidR="00BF3B34" w:rsidRPr="00BF3B34" w:rsidRDefault="00772EC5" w:rsidP="00BF3B34">
      <w:r>
        <w:rPr>
          <w:b/>
          <w:u w:val="single"/>
        </w:rPr>
        <w:lastRenderedPageBreak/>
        <w:t>22</w:t>
      </w:r>
      <w:r w:rsidR="002E5C00">
        <w:rPr>
          <w:b/>
          <w:u w:val="single"/>
        </w:rPr>
        <w:t xml:space="preserve">: </w:t>
      </w:r>
      <w:r w:rsidR="00BF3B34">
        <w:t xml:space="preserve">Det store Valgretsoptog var </w:t>
      </w:r>
      <w:r w:rsidR="00C96B89">
        <w:t>på forhånd stramt koreograferet</w:t>
      </w:r>
      <w:r w:rsidR="00E923F5">
        <w:t xml:space="preserve"> og</w:t>
      </w:r>
      <w:r w:rsidR="00BF3B34">
        <w:t xml:space="preserve"> hvilede på den idé, at deltagerne var alt, </w:t>
      </w:r>
      <w:r w:rsidR="00C237D6">
        <w:t xml:space="preserve">musik og </w:t>
      </w:r>
      <w:r w:rsidR="00BF3B34">
        <w:t>rekvis</w:t>
      </w:r>
      <w:r w:rsidR="00C237D6">
        <w:t>itter var overflødige. B</w:t>
      </w:r>
      <w:r w:rsidR="00BF3B34">
        <w:t>udskabet</w:t>
      </w:r>
      <w:r w:rsidR="00C237D6">
        <w:t xml:space="preserve"> -</w:t>
      </w:r>
      <w:r w:rsidR="00BF3B34">
        <w:t xml:space="preserve"> den politiske kønsrevolution </w:t>
      </w:r>
      <w:r w:rsidR="00C237D6">
        <w:t xml:space="preserve">- </w:t>
      </w:r>
      <w:r w:rsidR="00BF3B34">
        <w:t xml:space="preserve">skulle fejres </w:t>
      </w:r>
      <w:r w:rsidR="00C237D6">
        <w:t xml:space="preserve">rent og </w:t>
      </w:r>
      <w:r w:rsidR="00BF3B34">
        <w:t>i en enkel komposition:</w:t>
      </w:r>
      <w:r w:rsidR="00BF3B34" w:rsidRPr="00772EC5">
        <w:rPr>
          <w:b/>
          <w:u w:val="single"/>
        </w:rPr>
        <w:t xml:space="preserve"> </w:t>
      </w:r>
      <w:r w:rsidRPr="00772EC5">
        <w:rPr>
          <w:b/>
          <w:u w:val="single"/>
        </w:rPr>
        <w:t xml:space="preserve">23: </w:t>
      </w:r>
      <w:r w:rsidR="00BF3B34" w:rsidRPr="00BF3B34">
        <w:t xml:space="preserve">Fanevagten – </w:t>
      </w:r>
      <w:r w:rsidR="00C237D6">
        <w:t xml:space="preserve">den barhovedede ungdom </w:t>
      </w:r>
      <w:r w:rsidR="002306E0">
        <w:t>iført hvide kjoler, var</w:t>
      </w:r>
      <w:r w:rsidR="00BF3B34" w:rsidRPr="00BF3B34">
        <w:t xml:space="preserve"> med fan</w:t>
      </w:r>
      <w:r w:rsidR="002306E0">
        <w:t xml:space="preserve">ebæreren Sif Obel i spidsen </w:t>
      </w:r>
      <w:r w:rsidR="00BF3B34" w:rsidRPr="00BF3B34">
        <w:t>parat til at løfte</w:t>
      </w:r>
      <w:r w:rsidR="00BF3B34">
        <w:t xml:space="preserve"> den feministiske arv ind i fremtiden</w:t>
      </w:r>
      <w:r w:rsidR="006E6C62">
        <w:t>: Dét, at de gik uden hat, med rank ryg og egen fane</w:t>
      </w:r>
      <w:r w:rsidR="00F54DEE">
        <w:t xml:space="preserve"> var et usædvanligt symbol på den frihed, de var indstillet på at tage sig fremover</w:t>
      </w:r>
      <w:r w:rsidR="003E5868">
        <w:t>.</w:t>
      </w:r>
      <w:r w:rsidR="00F54DEE">
        <w:t xml:space="preserve"> Ingen, heller ikke børn o</w:t>
      </w:r>
      <w:r w:rsidR="00C96B89">
        <w:t>g unge, gik på gaden uden hat i 1915</w:t>
      </w:r>
      <w:r w:rsidR="00F54DEE">
        <w:t>.</w:t>
      </w:r>
      <w:r w:rsidR="00A6159B">
        <w:t xml:space="preserve"> </w:t>
      </w:r>
      <w:r w:rsidRPr="00772EC5">
        <w:rPr>
          <w:b/>
          <w:u w:val="single"/>
        </w:rPr>
        <w:t xml:space="preserve">24: </w:t>
      </w:r>
      <w:r w:rsidR="00A6159B">
        <w:t>Efter fanevagten kom</w:t>
      </w:r>
      <w:r w:rsidR="00192370">
        <w:t xml:space="preserve"> d</w:t>
      </w:r>
      <w:r w:rsidR="00BF3B34">
        <w:t>en kvindesaglig</w:t>
      </w:r>
      <w:r w:rsidR="00192370">
        <w:t>e</w:t>
      </w:r>
      <w:r w:rsidR="00BF3B34" w:rsidRPr="00BF3B34">
        <w:t xml:space="preserve"> elite af </w:t>
      </w:r>
      <w:r w:rsidR="00BF3B34">
        <w:t xml:space="preserve">modne </w:t>
      </w:r>
      <w:r w:rsidR="00BF3B34" w:rsidRPr="00BF3B34">
        <w:t>damer</w:t>
      </w:r>
      <w:r w:rsidR="00192370">
        <w:t xml:space="preserve"> med hattene værdigt på plads</w:t>
      </w:r>
      <w:r w:rsidR="00C96B89">
        <w:t>, klar til foretræde for konge og regering</w:t>
      </w:r>
      <w:r w:rsidR="00F54DEE">
        <w:t xml:space="preserve">. </w:t>
      </w:r>
      <w:r w:rsidR="00192370">
        <w:t>E</w:t>
      </w:r>
      <w:r w:rsidR="00A6159B">
        <w:t xml:space="preserve">ndelig kom alt </w:t>
      </w:r>
      <w:r w:rsidR="00BF3B34" w:rsidRPr="00BF3B34">
        <w:t>folket – de nye medborgere, der arm i arm gik i utallige rækker i kvindetoget</w:t>
      </w:r>
      <w:r w:rsidR="002306E0">
        <w:t>, omkranset af mænd, der muntert og måbende fulgte med fra sidelinjen</w:t>
      </w:r>
      <w:r w:rsidR="00C237D6">
        <w:t>:</w:t>
      </w:r>
    </w:p>
    <w:p w:rsidR="00C63180" w:rsidRDefault="00C237D6" w:rsidP="00503E29">
      <w:r>
        <w:t xml:space="preserve">Tusindevis af </w:t>
      </w:r>
      <w:r w:rsidR="009174DB">
        <w:t>k</w:t>
      </w:r>
      <w:r w:rsidR="00503E29">
        <w:t>vinder fra flere end 36 organisationer</w:t>
      </w:r>
      <w:r w:rsidR="00F54DEE">
        <w:t xml:space="preserve">, der repræsenterede små 100.000 </w:t>
      </w:r>
      <w:r w:rsidR="00580F30">
        <w:t xml:space="preserve">aktive </w:t>
      </w:r>
      <w:r w:rsidR="00F54DEE">
        <w:t>kvinder</w:t>
      </w:r>
      <w:r w:rsidR="003621EE">
        <w:t xml:space="preserve"> i hele landet,</w:t>
      </w:r>
      <w:r w:rsidR="00503E29">
        <w:t xml:space="preserve"> deltog</w:t>
      </w:r>
      <w:r w:rsidR="00C071A9">
        <w:t>, og s</w:t>
      </w:r>
      <w:r w:rsidR="00503E29">
        <w:t>temningen var intens allerede under opløbet</w:t>
      </w:r>
      <w:r w:rsidR="00642235">
        <w:t xml:space="preserve">, hvor man samledes på </w:t>
      </w:r>
      <w:r w:rsidR="00503E29">
        <w:t>Grønningen</w:t>
      </w:r>
      <w:r w:rsidR="00642235">
        <w:t xml:space="preserve">. Den </w:t>
      </w:r>
      <w:r w:rsidR="00503E29">
        <w:t>internationale presse</w:t>
      </w:r>
      <w:r w:rsidR="00345F8C">
        <w:t xml:space="preserve"> skrev</w:t>
      </w:r>
      <w:r w:rsidR="00503E29">
        <w:t xml:space="preserve">: ”Den ene overfyldte Sporvogn efter den anden svingede ned ad Bredgade, men Ladningen bestod af lutter Kvinder. </w:t>
      </w:r>
      <w:r w:rsidR="009174DB">
        <w:t>I</w:t>
      </w:r>
      <w:r w:rsidR="00503E29">
        <w:t>kke én Mand for hver fem Hundrede Kvinder</w:t>
      </w:r>
      <w:r w:rsidR="00BF3B34">
        <w:t>”</w:t>
      </w:r>
      <w:r w:rsidR="00503E29">
        <w:t>. Berlingske skrev: ”i</w:t>
      </w:r>
      <w:r w:rsidR="00503E29">
        <w:t>n</w:t>
      </w:r>
      <w:r w:rsidR="00503E29">
        <w:t>gen, der så den uoverskuelige mængde af dansk</w:t>
      </w:r>
      <w:r w:rsidR="00192370">
        <w:t xml:space="preserve">e kvinder, som i taktfast gang </w:t>
      </w:r>
      <w:r w:rsidR="00503E29">
        <w:t>række efter række, drog ind på Slotspladsen for at tage deres rettigheder i besiddelse, vil nogensinde glemme det”. Politiken</w:t>
      </w:r>
      <w:r w:rsidR="00BF3B34">
        <w:t xml:space="preserve"> skr</w:t>
      </w:r>
      <w:r w:rsidR="00E203C7">
        <w:t>ev om f</w:t>
      </w:r>
      <w:r w:rsidR="00BF3B34">
        <w:t>anebærer</w:t>
      </w:r>
      <w:r w:rsidR="00E203C7">
        <w:t>en</w:t>
      </w:r>
      <w:r w:rsidR="00503E29">
        <w:t>:</w:t>
      </w:r>
      <w:r w:rsidR="00503E29" w:rsidRPr="00772EC5">
        <w:rPr>
          <w:b/>
          <w:u w:val="single"/>
        </w:rPr>
        <w:t xml:space="preserve"> </w:t>
      </w:r>
      <w:r w:rsidR="00772EC5" w:rsidRPr="00772EC5">
        <w:rPr>
          <w:b/>
          <w:u w:val="single"/>
        </w:rPr>
        <w:t xml:space="preserve">25: </w:t>
      </w:r>
      <w:r w:rsidR="00503E29">
        <w:t>”Om selve Danmarksfiguren var steget fra sin Sokkel for at marchere i Spidsen, kunne hun ikke virke mere udpræget dansk og lys end Frk. Obel, der fik sig en strålende skønhedssucces. Hvis vi levede i Amerika, ville frk. Obel i dag til morgen kunne vade gennem dynger af ægteskabstilbud”. Men hun havde andre planer: Hun var cand.phil. og i gang med sprogstudier.</w:t>
      </w:r>
      <w:r w:rsidR="00C63180">
        <w:t xml:space="preserve"> </w:t>
      </w:r>
    </w:p>
    <w:p w:rsidR="00503E29" w:rsidRDefault="00772EC5" w:rsidP="00503E29">
      <w:r>
        <w:rPr>
          <w:b/>
          <w:u w:val="single"/>
        </w:rPr>
        <w:t>26</w:t>
      </w:r>
      <w:r w:rsidR="00C63180" w:rsidRPr="00C63180">
        <w:rPr>
          <w:b/>
          <w:u w:val="single"/>
        </w:rPr>
        <w:t xml:space="preserve">: </w:t>
      </w:r>
      <w:r w:rsidR="00C63180">
        <w:t>Hun var sammen med sin generations kvinder i gang med at konsolidere Danmarks første og anden kvindebevægelse.</w:t>
      </w:r>
    </w:p>
    <w:p w:rsidR="00F82273" w:rsidRDefault="00082061">
      <w:r>
        <w:t xml:space="preserve">På Amalienborg </w:t>
      </w:r>
      <w:r w:rsidR="00A26235">
        <w:t xml:space="preserve">afleverede </w:t>
      </w:r>
      <w:r>
        <w:t xml:space="preserve">de </w:t>
      </w:r>
      <w:r w:rsidR="00E203C7">
        <w:t>ledende kvindesagsdamer</w:t>
      </w:r>
      <w:r w:rsidR="003621EE">
        <w:t xml:space="preserve"> </w:t>
      </w:r>
      <w:r w:rsidR="00C96B89">
        <w:t xml:space="preserve">en fælles adresse </w:t>
      </w:r>
      <w:r w:rsidR="00A6159B">
        <w:t xml:space="preserve">til </w:t>
      </w:r>
      <w:r w:rsidR="00685A03">
        <w:t>kong Chr</w:t>
      </w:r>
      <w:r w:rsidR="00580F30">
        <w:t>istian den 10. I spi</w:t>
      </w:r>
      <w:r w:rsidR="00580F30">
        <w:t>d</w:t>
      </w:r>
      <w:r w:rsidR="00580F30">
        <w:t>sen for dem</w:t>
      </w:r>
      <w:r w:rsidR="00C22AC7">
        <w:t xml:space="preserve"> </w:t>
      </w:r>
      <w:r w:rsidR="00C96B89">
        <w:t>så man</w:t>
      </w:r>
      <w:r w:rsidR="00C22AC7">
        <w:t xml:space="preserve"> </w:t>
      </w:r>
      <w:r w:rsidR="00536E64">
        <w:rPr>
          <w:b/>
          <w:u w:val="single"/>
        </w:rPr>
        <w:t>27</w:t>
      </w:r>
      <w:r w:rsidR="00C63180" w:rsidRPr="00C63180">
        <w:rPr>
          <w:b/>
          <w:u w:val="single"/>
        </w:rPr>
        <w:t xml:space="preserve">: </w:t>
      </w:r>
      <w:r w:rsidR="00C22AC7">
        <w:t>formand</w:t>
      </w:r>
      <w:r w:rsidR="00685A03">
        <w:t xml:space="preserve"> for Danske Kvinders Nationalråd</w:t>
      </w:r>
      <w:r w:rsidR="00580F30">
        <w:t>, 58-årige</w:t>
      </w:r>
      <w:r w:rsidR="00C22AC7">
        <w:t xml:space="preserve"> </w:t>
      </w:r>
      <w:r w:rsidR="000538A4">
        <w:t>Henni Forchhammer,</w:t>
      </w:r>
      <w:r w:rsidR="00580F30">
        <w:t xml:space="preserve"> der sen</w:t>
      </w:r>
      <w:r w:rsidR="00580F30">
        <w:t>e</w:t>
      </w:r>
      <w:r w:rsidR="00580F30">
        <w:t>re skulle få sig en glorværdig</w:t>
      </w:r>
      <w:r w:rsidR="003621EE">
        <w:t xml:space="preserve"> karriere i diplomatiet. Fulgt af</w:t>
      </w:r>
      <w:r w:rsidR="000538A4">
        <w:t xml:space="preserve"> </w:t>
      </w:r>
      <w:r w:rsidR="00536E64">
        <w:rPr>
          <w:b/>
          <w:u w:val="single"/>
        </w:rPr>
        <w:t>28</w:t>
      </w:r>
      <w:r w:rsidR="00C63180">
        <w:rPr>
          <w:b/>
          <w:u w:val="single"/>
        </w:rPr>
        <w:t xml:space="preserve">: </w:t>
      </w:r>
      <w:r w:rsidR="00C22AC7">
        <w:t>formand for Dansk Kvindesamfund og a</w:t>
      </w:r>
      <w:r w:rsidR="00C22AC7">
        <w:t>l</w:t>
      </w:r>
      <w:r w:rsidR="00C22AC7">
        <w:t>derspræsidenten den 78-årige</w:t>
      </w:r>
      <w:r w:rsidR="00A6159B">
        <w:t xml:space="preserve"> </w:t>
      </w:r>
      <w:r w:rsidR="004F5871">
        <w:t>Jutta Bojsen-Møller, der blev kaldt ’yngst af sind’</w:t>
      </w:r>
      <w:r w:rsidR="00E5747F">
        <w:t xml:space="preserve"> og var kendt for at kunne forlige de mange stridende synspunkter i de mangfoldi</w:t>
      </w:r>
      <w:r w:rsidR="008F777F">
        <w:t xml:space="preserve">ge stemmeretsbevægelser. </w:t>
      </w:r>
      <w:r w:rsidR="00536E64">
        <w:rPr>
          <w:b/>
          <w:u w:val="single"/>
        </w:rPr>
        <w:t>29</w:t>
      </w:r>
      <w:r w:rsidR="00C63180">
        <w:rPr>
          <w:b/>
          <w:u w:val="single"/>
        </w:rPr>
        <w:t xml:space="preserve">: </w:t>
      </w:r>
      <w:r w:rsidR="008F777F">
        <w:t>F</w:t>
      </w:r>
      <w:r w:rsidR="004F5871">
        <w:t>orfatteren</w:t>
      </w:r>
      <w:r w:rsidR="00A6159B">
        <w:t xml:space="preserve"> </w:t>
      </w:r>
      <w:r w:rsidR="001721B4">
        <w:t xml:space="preserve">og den tidligere formand for Dansk Kvindesamfund og Kvindelig Fremskridtsforening </w:t>
      </w:r>
      <w:r w:rsidR="000538A4">
        <w:t xml:space="preserve">Matilde Bajer, </w:t>
      </w:r>
      <w:r w:rsidR="00E5747F">
        <w:t>hvis køns-solidariske mand, Venstrepolitikeren Frederik Bajer</w:t>
      </w:r>
      <w:r w:rsidR="005B5C3C">
        <w:t>, i mange år</w:t>
      </w:r>
      <w:r w:rsidR="00E5747F">
        <w:t xml:space="preserve"> havde talt kvindernes sag på Rigsdagen.</w:t>
      </w:r>
      <w:r w:rsidR="00C63180">
        <w:t xml:space="preserve">  </w:t>
      </w:r>
      <w:r w:rsidR="00E5747F">
        <w:t xml:space="preserve"> </w:t>
      </w:r>
      <w:r w:rsidR="00536E64">
        <w:rPr>
          <w:b/>
        </w:rPr>
        <w:t>30</w:t>
      </w:r>
      <w:r w:rsidR="00C63180">
        <w:rPr>
          <w:b/>
        </w:rPr>
        <w:t xml:space="preserve">: </w:t>
      </w:r>
      <w:r w:rsidR="00E5747F">
        <w:t>Med var også f</w:t>
      </w:r>
      <w:r w:rsidR="004F5871">
        <w:t>orfatteren og redaktør</w:t>
      </w:r>
      <w:r w:rsidR="00E5747F">
        <w:t>en</w:t>
      </w:r>
      <w:r w:rsidR="004F5871">
        <w:t xml:space="preserve"> af </w:t>
      </w:r>
      <w:r w:rsidR="004F5871">
        <w:rPr>
          <w:i/>
        </w:rPr>
        <w:t xml:space="preserve">Kvinden &amp; Samfundet </w:t>
      </w:r>
      <w:r w:rsidR="000538A4">
        <w:t>Gyrithe Lemche</w:t>
      </w:r>
      <w:r w:rsidR="005B5C3C">
        <w:t>, der</w:t>
      </w:r>
      <w:r w:rsidR="00E5747F">
        <w:t xml:space="preserve"> havde taget sin uddannelse på N Zahles skole</w:t>
      </w:r>
      <w:r w:rsidR="008F0F5D">
        <w:t>,</w:t>
      </w:r>
      <w:r w:rsidR="008F777F">
        <w:t xml:space="preserve"> som flere af de andr</w:t>
      </w:r>
      <w:r w:rsidR="00E5747F">
        <w:t>e pioné</w:t>
      </w:r>
      <w:r w:rsidR="008F0F5D">
        <w:t>rer</w:t>
      </w:r>
      <w:r w:rsidR="00E5747F">
        <w:t xml:space="preserve">. </w:t>
      </w:r>
      <w:r w:rsidR="00C63180">
        <w:rPr>
          <w:b/>
          <w:u w:val="single"/>
        </w:rPr>
        <w:t xml:space="preserve">30: </w:t>
      </w:r>
      <w:r w:rsidR="008F777F">
        <w:t>Overraskende og klædt som diakonisse kom også a</w:t>
      </w:r>
      <w:r w:rsidR="004F5871">
        <w:t>delsfrøkenen</w:t>
      </w:r>
      <w:r w:rsidR="00A6159B">
        <w:t xml:space="preserve"> </w:t>
      </w:r>
      <w:r w:rsidR="000538A4">
        <w:t>Isabelle Brockenhuus-</w:t>
      </w:r>
      <w:proofErr w:type="spellStart"/>
      <w:r w:rsidR="000538A4">
        <w:t>Løwenhielm</w:t>
      </w:r>
      <w:proofErr w:type="spellEnd"/>
      <w:r w:rsidR="005B5C3C">
        <w:t xml:space="preserve">, der </w:t>
      </w:r>
      <w:r w:rsidR="00E5747F">
        <w:t xml:space="preserve">havde </w:t>
      </w:r>
      <w:r w:rsidR="004F5871">
        <w:t xml:space="preserve">forladt aristokratiet til fordel for </w:t>
      </w:r>
      <w:r w:rsidR="00E5747F">
        <w:t>at</w:t>
      </w:r>
      <w:r w:rsidR="004F5871">
        <w:t xml:space="preserve"> hjælpe fattige børn og kvinder til arbejde og uddannelse </w:t>
      </w:r>
      <w:r w:rsidR="00E5747F">
        <w:t xml:space="preserve">på de dertil oprettede arbejdsstuer. Hun </w:t>
      </w:r>
      <w:r w:rsidR="008F777F">
        <w:t>var pra</w:t>
      </w:r>
      <w:r w:rsidR="008F777F">
        <w:t>k</w:t>
      </w:r>
      <w:r w:rsidR="008F777F">
        <w:t xml:space="preserve">tisk og socialt anlagt og </w:t>
      </w:r>
      <w:r w:rsidR="00E5747F">
        <w:t xml:space="preserve">havde </w:t>
      </w:r>
      <w:r w:rsidR="004F5871">
        <w:t>grundlagt Skt. Lukasstiftelsen</w:t>
      </w:r>
      <w:r w:rsidR="00E5747F">
        <w:t xml:space="preserve"> i 1900</w:t>
      </w:r>
      <w:r w:rsidR="00A6159B">
        <w:t xml:space="preserve">. </w:t>
      </w:r>
      <w:r w:rsidR="008F777F">
        <w:t xml:space="preserve">Sådan stod </w:t>
      </w:r>
      <w:r w:rsidR="00E923F5">
        <w:t>20.000 k</w:t>
      </w:r>
      <w:r w:rsidR="005B5C3C">
        <w:t>vinde</w:t>
      </w:r>
      <w:r w:rsidR="008F777F">
        <w:t xml:space="preserve">r fra mange sociale lag </w:t>
      </w:r>
      <w:r w:rsidR="005B5C3C">
        <w:t xml:space="preserve">tæt </w:t>
      </w:r>
      <w:r w:rsidR="00E5747F">
        <w:t xml:space="preserve">sammen </w:t>
      </w:r>
      <w:r w:rsidR="00C63180">
        <w:t>den 5. juni 1915.</w:t>
      </w:r>
      <w:r w:rsidR="00E923F5">
        <w:t xml:space="preserve"> Der var </w:t>
      </w:r>
      <w:r w:rsidR="007A5052">
        <w:t>adels- og borgerkvinder, embedsmands</w:t>
      </w:r>
      <w:r w:rsidR="005044C6">
        <w:t>-, købmands-,</w:t>
      </w:r>
      <w:r w:rsidR="00F82273">
        <w:t xml:space="preserve"> håndværker</w:t>
      </w:r>
      <w:r w:rsidR="005044C6">
        <w:t>- og bonde</w:t>
      </w:r>
      <w:r w:rsidR="00F82273">
        <w:t>døtre</w:t>
      </w:r>
      <w:r w:rsidR="00E923F5">
        <w:t xml:space="preserve">, - der </w:t>
      </w:r>
      <w:r w:rsidR="00F82273">
        <w:t>var</w:t>
      </w:r>
      <w:r w:rsidR="007A5052">
        <w:t xml:space="preserve"> filantroperne, der kendte alt til fattigdom og sociale reformer, </w:t>
      </w:r>
      <w:r w:rsidR="00E923F5">
        <w:t>-</w:t>
      </w:r>
      <w:r w:rsidR="007A5052">
        <w:t>fredsforkæmperne,</w:t>
      </w:r>
      <w:r w:rsidR="00E923F5">
        <w:t xml:space="preserve"> -</w:t>
      </w:r>
      <w:r w:rsidR="00F82273">
        <w:t xml:space="preserve"> telefonistinder</w:t>
      </w:r>
      <w:r w:rsidR="007A5052">
        <w:t xml:space="preserve">ne, </w:t>
      </w:r>
      <w:r w:rsidR="00E923F5">
        <w:t xml:space="preserve">- </w:t>
      </w:r>
      <w:r w:rsidR="007A5052">
        <w:t xml:space="preserve">gymnastik- og idrætskvinderne, </w:t>
      </w:r>
      <w:r w:rsidR="00E923F5">
        <w:t xml:space="preserve">- </w:t>
      </w:r>
      <w:r w:rsidR="007A5052">
        <w:t>hu</w:t>
      </w:r>
      <w:r w:rsidR="00F82273">
        <w:t>s</w:t>
      </w:r>
      <w:r w:rsidR="00E923F5">
        <w:t>- og</w:t>
      </w:r>
      <w:r w:rsidR="00F82273">
        <w:t xml:space="preserve"> jordemødrene, </w:t>
      </w:r>
      <w:r w:rsidR="00E923F5">
        <w:t xml:space="preserve">- </w:t>
      </w:r>
      <w:r w:rsidR="00F82273">
        <w:t>danse</w:t>
      </w:r>
      <w:r w:rsidR="00F82273">
        <w:t>r</w:t>
      </w:r>
      <w:r w:rsidR="00F82273">
        <w:t>inderne</w:t>
      </w:r>
      <w:r w:rsidR="007A5052">
        <w:t>, lærerinderne</w:t>
      </w:r>
      <w:r w:rsidR="00C7060B">
        <w:t xml:space="preserve"> og </w:t>
      </w:r>
      <w:r w:rsidR="007A5052">
        <w:t xml:space="preserve">akademikerne, de kirkelige, </w:t>
      </w:r>
      <w:r w:rsidR="00E203C7">
        <w:t>de jødi</w:t>
      </w:r>
      <w:r w:rsidR="00E923F5">
        <w:t>ske, a</w:t>
      </w:r>
      <w:r w:rsidR="007A5052">
        <w:t>fholdskvinderne og diak</w:t>
      </w:r>
      <w:r w:rsidR="00F82273">
        <w:t>onisserne. Og sygeplejerskerne.</w:t>
      </w:r>
    </w:p>
    <w:p w:rsidR="00711DBD" w:rsidRDefault="00C63180">
      <w:r>
        <w:rPr>
          <w:b/>
          <w:u w:val="single"/>
        </w:rPr>
        <w:t xml:space="preserve">32: </w:t>
      </w:r>
      <w:r w:rsidR="00555069">
        <w:t>De fleste af de kvinder, der ville forsørge sig selv, tog kortere uddannelser som m</w:t>
      </w:r>
      <w:r w:rsidR="003C530B">
        <w:t>in mormor</w:t>
      </w:r>
      <w:r w:rsidR="000C3CCE">
        <w:t xml:space="preserve"> Helga</w:t>
      </w:r>
      <w:r w:rsidR="00555069">
        <w:t>, der u</w:t>
      </w:r>
      <w:r w:rsidR="000D10B6">
        <w:t>ddanne</w:t>
      </w:r>
      <w:r w:rsidR="00555069">
        <w:t>de</w:t>
      </w:r>
      <w:r w:rsidR="000D10B6">
        <w:t xml:space="preserve"> sig som sygeplejerske</w:t>
      </w:r>
      <w:r w:rsidR="00F82273">
        <w:t xml:space="preserve">; </w:t>
      </w:r>
      <w:r w:rsidR="00555069">
        <w:t xml:space="preserve">nogle få andre uddannede sig akademisk som læger, humanister eller teologer. De </w:t>
      </w:r>
      <w:r w:rsidR="00E746CD">
        <w:t xml:space="preserve">var en del af </w:t>
      </w:r>
      <w:r w:rsidR="00F82273">
        <w:t xml:space="preserve">de nye ungdomskulturer, </w:t>
      </w:r>
      <w:r w:rsidR="00555069">
        <w:t>- deres liv var fyldt med</w:t>
      </w:r>
      <w:r w:rsidR="005336B8">
        <w:t xml:space="preserve"> dilemmaer: </w:t>
      </w:r>
      <w:r w:rsidR="00555069">
        <w:t xml:space="preserve">de </w:t>
      </w:r>
      <w:r w:rsidR="00337839">
        <w:t>gik i kirke</w:t>
      </w:r>
      <w:r w:rsidR="005336B8">
        <w:t>,</w:t>
      </w:r>
      <w:r w:rsidR="00337839">
        <w:t xml:space="preserve"> og </w:t>
      </w:r>
      <w:r w:rsidR="00555069">
        <w:t xml:space="preserve">de </w:t>
      </w:r>
      <w:r w:rsidR="00337839">
        <w:t xml:space="preserve">drak øl. </w:t>
      </w:r>
      <w:r w:rsidR="00555069">
        <w:t>De ville lære nyt, arbejde og styre deres egne liv, - men ville også være mødre. De v</w:t>
      </w:r>
      <w:r w:rsidR="00F82273">
        <w:t xml:space="preserve">ar </w:t>
      </w:r>
      <w:r w:rsidR="00555069">
        <w:t>åbne</w:t>
      </w:r>
      <w:r w:rsidR="00E746CD">
        <w:t xml:space="preserve"> for</w:t>
      </w:r>
      <w:r w:rsidR="00F82273">
        <w:t xml:space="preserve"> tid</w:t>
      </w:r>
      <w:r w:rsidR="00F82273">
        <w:t>s</w:t>
      </w:r>
      <w:r w:rsidR="00F82273">
        <w:t>ånden med opbrud, nye idéer, littera</w:t>
      </w:r>
      <w:r w:rsidR="008F0F5D">
        <w:t xml:space="preserve">tur, teknologier </w:t>
      </w:r>
      <w:r w:rsidR="00F82273">
        <w:t xml:space="preserve">og videnskaber; </w:t>
      </w:r>
      <w:r w:rsidR="008F0F5D">
        <w:t>men</w:t>
      </w:r>
      <w:r w:rsidR="001C0DC6">
        <w:t xml:space="preserve"> også</w:t>
      </w:r>
      <w:r w:rsidR="00F82273">
        <w:t xml:space="preserve"> angst for krig og spændi</w:t>
      </w:r>
      <w:r w:rsidR="00F82273">
        <w:t>n</w:t>
      </w:r>
      <w:r w:rsidR="00F82273">
        <w:t>ger mellem stormagter</w:t>
      </w:r>
      <w:r w:rsidR="00E8544C">
        <w:t xml:space="preserve">ne. </w:t>
      </w:r>
      <w:r w:rsidR="00536E64">
        <w:t xml:space="preserve">De var bekymrede </w:t>
      </w:r>
      <w:r w:rsidR="00E8544C">
        <w:t xml:space="preserve">og </w:t>
      </w:r>
      <w:r w:rsidR="001C0DC6">
        <w:t xml:space="preserve">nærede </w:t>
      </w:r>
      <w:r w:rsidR="00E923F5">
        <w:t xml:space="preserve">dog </w:t>
      </w:r>
      <w:r w:rsidR="00E8544C">
        <w:t>store</w:t>
      </w:r>
      <w:r w:rsidR="001C0DC6">
        <w:t xml:space="preserve"> f</w:t>
      </w:r>
      <w:r w:rsidR="00E8544C">
        <w:t>orventninger</w:t>
      </w:r>
      <w:r w:rsidR="001C0DC6">
        <w:t xml:space="preserve"> til fremtiden</w:t>
      </w:r>
      <w:r w:rsidR="00E8544C">
        <w:t xml:space="preserve">. </w:t>
      </w:r>
      <w:r w:rsidR="001C0DC6">
        <w:t>S</w:t>
      </w:r>
      <w:r w:rsidR="00591811">
        <w:t>tadig fle</w:t>
      </w:r>
      <w:r w:rsidR="004F592A">
        <w:t xml:space="preserve">re </w:t>
      </w:r>
      <w:r w:rsidR="00916AFC">
        <w:lastRenderedPageBreak/>
        <w:t>unge</w:t>
      </w:r>
      <w:r w:rsidR="00E8544C">
        <w:t xml:space="preserve"> </w:t>
      </w:r>
      <w:r w:rsidR="00591811">
        <w:t xml:space="preserve">kvinder </w:t>
      </w:r>
      <w:r w:rsidR="004F592A">
        <w:t xml:space="preserve">tog </w:t>
      </w:r>
      <w:r w:rsidR="00E8544C">
        <w:t>uddannelse</w:t>
      </w:r>
      <w:r w:rsidR="008F0F5D">
        <w:t xml:space="preserve"> </w:t>
      </w:r>
      <w:r w:rsidR="00E8544C">
        <w:t>og bestem</w:t>
      </w:r>
      <w:r w:rsidR="004F592A">
        <w:t>te</w:t>
      </w:r>
      <w:r w:rsidR="00E8544C">
        <w:t xml:space="preserve"> selv.</w:t>
      </w:r>
      <w:r w:rsidR="00916AFC">
        <w:t xml:space="preserve">  </w:t>
      </w:r>
      <w:r w:rsidR="004F592A">
        <w:t>Indtil de løb ind i dilemmaerne, når de blev gift.</w:t>
      </w:r>
      <w:r w:rsidR="00711DBD">
        <w:t xml:space="preserve"> Som min mormor, </w:t>
      </w:r>
      <w:r w:rsidR="00E923F5">
        <w:t xml:space="preserve">der måtte </w:t>
      </w:r>
      <w:r w:rsidR="00711DBD">
        <w:t>opgive sit arbejde på Rigshospitalet</w:t>
      </w:r>
      <w:r w:rsidR="00E923F5">
        <w:t>, da hun skulle giftes</w:t>
      </w:r>
      <w:r w:rsidR="00711DBD">
        <w:t xml:space="preserve">. </w:t>
      </w:r>
      <w:r w:rsidR="00E923F5">
        <w:t xml:space="preserve">Loven først </w:t>
      </w:r>
      <w:proofErr w:type="gramStart"/>
      <w:r w:rsidR="00E923F5">
        <w:t>ændret</w:t>
      </w:r>
      <w:proofErr w:type="gramEnd"/>
      <w:r w:rsidR="00E923F5">
        <w:t xml:space="preserve"> i 1920’erne.</w:t>
      </w:r>
      <w:r w:rsidR="00591811">
        <w:t xml:space="preserve"> </w:t>
      </w:r>
      <w:r w:rsidR="00E203C7">
        <w:t xml:space="preserve">Men </w:t>
      </w:r>
      <w:r w:rsidR="00683E73">
        <w:t>s</w:t>
      </w:r>
      <w:r w:rsidR="002C1E1D">
        <w:t xml:space="preserve">om </w:t>
      </w:r>
      <w:r w:rsidR="000B0E64">
        <w:t xml:space="preserve">forfatterinden </w:t>
      </w:r>
      <w:r w:rsidR="002C1E1D">
        <w:t xml:space="preserve">Virginia Woolf, der </w:t>
      </w:r>
      <w:r w:rsidR="00A6159B">
        <w:t>i 1928 formulerede behovet</w:t>
      </w:r>
      <w:r w:rsidR="002C1E1D">
        <w:t xml:space="preserve"> for ’a </w:t>
      </w:r>
      <w:proofErr w:type="spellStart"/>
      <w:r w:rsidR="002C1E1D">
        <w:t>room</w:t>
      </w:r>
      <w:proofErr w:type="spellEnd"/>
      <w:r w:rsidR="002C1E1D">
        <w:t xml:space="preserve"> of her </w:t>
      </w:r>
      <w:proofErr w:type="spellStart"/>
      <w:r w:rsidR="001C0DC6">
        <w:t>own</w:t>
      </w:r>
      <w:proofErr w:type="spellEnd"/>
      <w:r w:rsidR="001C0DC6">
        <w:t>´ med egne penge og værelse</w:t>
      </w:r>
      <w:r w:rsidR="000B0E64">
        <w:t>,</w:t>
      </w:r>
      <w:r w:rsidR="005336B8">
        <w:t xml:space="preserve"> løste</w:t>
      </w:r>
      <w:r w:rsidR="001C0DC6">
        <w:t xml:space="preserve"> </w:t>
      </w:r>
      <w:r w:rsidR="00536E64">
        <w:t>hun og de</w:t>
      </w:r>
      <w:r w:rsidR="001C0DC6">
        <w:t xml:space="preserve"> andre </w:t>
      </w:r>
      <w:r w:rsidR="00536E64">
        <w:t>kvinder i hendes generation</w:t>
      </w:r>
      <w:r w:rsidR="001C0DC6">
        <w:t xml:space="preserve"> </w:t>
      </w:r>
      <w:r w:rsidR="005336B8">
        <w:t>dilem</w:t>
      </w:r>
      <w:r w:rsidR="00711DBD">
        <w:t xml:space="preserve">maet ved </w:t>
      </w:r>
      <w:proofErr w:type="spellStart"/>
      <w:r w:rsidR="00711DBD">
        <w:t>iværksætt</w:t>
      </w:r>
      <w:r w:rsidR="00711DBD">
        <w:t>e</w:t>
      </w:r>
      <w:r w:rsidR="00711DBD">
        <w:t>ri</w:t>
      </w:r>
      <w:proofErr w:type="spellEnd"/>
      <w:r w:rsidR="001C0DC6">
        <w:t xml:space="preserve">. Nogle med </w:t>
      </w:r>
      <w:r w:rsidR="00711DBD">
        <w:t>s</w:t>
      </w:r>
      <w:r w:rsidR="004F592A">
        <w:t>ystu</w:t>
      </w:r>
      <w:r w:rsidR="00F92B5C">
        <w:t>er, an</w:t>
      </w:r>
      <w:r w:rsidR="00536E64">
        <w:t>dre med</w:t>
      </w:r>
      <w:r w:rsidR="00E923F5">
        <w:t xml:space="preserve"> </w:t>
      </w:r>
      <w:proofErr w:type="spellStart"/>
      <w:r w:rsidR="00E923F5">
        <w:t>bureau’er</w:t>
      </w:r>
      <w:proofErr w:type="spellEnd"/>
      <w:r w:rsidR="00E923F5">
        <w:t xml:space="preserve"> for</w:t>
      </w:r>
      <w:r w:rsidR="00683E73">
        <w:t xml:space="preserve"> hjemmesygeplejersker</w:t>
      </w:r>
      <w:r w:rsidR="00916AFC">
        <w:t>. Her</w:t>
      </w:r>
      <w:r w:rsidR="00E923F5">
        <w:t xml:space="preserve"> kunne de</w:t>
      </w:r>
      <w:r w:rsidR="00E746CD">
        <w:t xml:space="preserve"> passe arbejdet</w:t>
      </w:r>
      <w:r w:rsidR="00E923F5">
        <w:t xml:space="preserve"> </w:t>
      </w:r>
      <w:r w:rsidR="00683E73">
        <w:t>og familien på én og samme gang</w:t>
      </w:r>
      <w:r w:rsidR="0084721F">
        <w:t xml:space="preserve">. </w:t>
      </w:r>
      <w:r w:rsidR="00E923F5">
        <w:t>K</w:t>
      </w:r>
      <w:r w:rsidR="00711DBD">
        <w:t>vinde</w:t>
      </w:r>
      <w:r w:rsidR="00E923F5">
        <w:t>r</w:t>
      </w:r>
      <w:r w:rsidR="00711DBD">
        <w:t xml:space="preserve"> bane</w:t>
      </w:r>
      <w:r w:rsidR="00E923F5">
        <w:t>de deres</w:t>
      </w:r>
      <w:r w:rsidR="00711DBD">
        <w:t xml:space="preserve"> egen vej. </w:t>
      </w:r>
    </w:p>
    <w:p w:rsidR="008249F6" w:rsidRDefault="00683E73" w:rsidP="00FD6FF7">
      <w:r>
        <w:t>Dobbeltarbejdet var blevet både frihed og forpligtelse for mange kvinder.</w:t>
      </w:r>
      <w:r w:rsidR="008B1FE7">
        <w:t xml:space="preserve"> </w:t>
      </w:r>
      <w:r w:rsidR="0084721F">
        <w:t xml:space="preserve">Til </w:t>
      </w:r>
      <w:r w:rsidR="00F92B5C">
        <w:t>1915-borgerretten hørte d</w:t>
      </w:r>
      <w:r w:rsidR="00F92B5C">
        <w:t>i</w:t>
      </w:r>
      <w:r w:rsidR="00F92B5C">
        <w:t xml:space="preserve">lemmaerne. </w:t>
      </w:r>
      <w:r w:rsidR="001D479D">
        <w:t>M</w:t>
      </w:r>
      <w:r w:rsidR="008B2CE7">
        <w:t>a</w:t>
      </w:r>
      <w:r w:rsidR="00FD6FF7">
        <w:t>nge kvinder</w:t>
      </w:r>
      <w:r w:rsidR="00555069">
        <w:t xml:space="preserve"> ønskede</w:t>
      </w:r>
      <w:r w:rsidR="00FD6FF7">
        <w:t xml:space="preserve"> </w:t>
      </w:r>
      <w:r w:rsidR="00FD6FF7" w:rsidRPr="008B2CE7">
        <w:rPr>
          <w:i/>
        </w:rPr>
        <w:t xml:space="preserve">selv </w:t>
      </w:r>
      <w:r w:rsidR="00FD6FF7">
        <w:t>at fastholde ansvaret og pligterne i fami</w:t>
      </w:r>
      <w:r w:rsidR="001D479D">
        <w:t>lien, også selv om de u</w:t>
      </w:r>
      <w:r w:rsidR="001D479D">
        <w:t>d</w:t>
      </w:r>
      <w:r w:rsidR="001D479D">
        <w:t xml:space="preserve">dannede sig. </w:t>
      </w:r>
      <w:r w:rsidR="001D479D">
        <w:rPr>
          <w:b/>
          <w:u w:val="single"/>
        </w:rPr>
        <w:t xml:space="preserve"> 33: </w:t>
      </w:r>
      <w:r w:rsidR="001D479D">
        <w:t>Én af dem var Lis Jacobsen</w:t>
      </w:r>
      <w:r w:rsidR="00A831E6">
        <w:t>, Danmark første kvindelige dr.phil. i nordisk filologi og mor til to børn, som hun oven i købet blev alene med</w:t>
      </w:r>
      <w:r w:rsidR="001D479D">
        <w:t xml:space="preserve">. </w:t>
      </w:r>
      <w:r w:rsidR="00BC1FA3">
        <w:t xml:space="preserve"> Hun stod selv splittet – og holdt i 1911 et foredrag i Dansk Kvindesamfund, hvor hun argumenterede for, at kvinder skulle vælge mellem moderskab og arbejde: Var man mor, skulle man kvitte karriere og lønarbejde. I 1925 havde hun skiftet mening og skrev selv om det i bogen om </w:t>
      </w:r>
      <w:r w:rsidR="00BC1FA3" w:rsidRPr="00BC1FA3">
        <w:rPr>
          <w:i/>
        </w:rPr>
        <w:t>Kvindelige Akademikere</w:t>
      </w:r>
      <w:r w:rsidR="00BC1FA3">
        <w:t>, at hun nu blev nødt til at komme med ”et korrektiv”</w:t>
      </w:r>
      <w:proofErr w:type="gramStart"/>
      <w:r w:rsidR="00BC1FA3">
        <w:t>:  ”Dette</w:t>
      </w:r>
      <w:proofErr w:type="gramEnd"/>
      <w:r w:rsidR="00BC1FA3">
        <w:t xml:space="preserve"> Korrektiv </w:t>
      </w:r>
      <w:proofErr w:type="spellStart"/>
      <w:r w:rsidR="00BC1FA3">
        <w:t>gaar</w:t>
      </w:r>
      <w:proofErr w:type="spellEnd"/>
      <w:r w:rsidR="00BC1FA3">
        <w:t xml:space="preserve"> ud </w:t>
      </w:r>
      <w:proofErr w:type="spellStart"/>
      <w:r w:rsidR="00BC1FA3">
        <w:t>paa</w:t>
      </w:r>
      <w:proofErr w:type="spellEnd"/>
      <w:r w:rsidR="00BC1FA3">
        <w:t xml:space="preserve">, at man hverken kan eller bør vælge. Den Livsharmoni, jeg dengang </w:t>
      </w:r>
      <w:proofErr w:type="spellStart"/>
      <w:r w:rsidR="00BC1FA3">
        <w:t>attraaede</w:t>
      </w:r>
      <w:proofErr w:type="spellEnd"/>
      <w:r w:rsidR="00BC1FA3">
        <w:t>, er nok et Fa</w:t>
      </w:r>
      <w:r w:rsidR="00BC1FA3">
        <w:t>n</w:t>
      </w:r>
      <w:r w:rsidR="00BC1FA3">
        <w:t>tom (</w:t>
      </w:r>
      <w:proofErr w:type="gramStart"/>
      <w:r w:rsidR="00BC1FA3">
        <w:t>….</w:t>
      </w:r>
      <w:proofErr w:type="gramEnd"/>
      <w:r w:rsidR="00BC1FA3">
        <w:t>) Livet er en Kamp mellem disse kræfter (</w:t>
      </w:r>
      <w:proofErr w:type="gramStart"/>
      <w:r w:rsidR="00BC1FA3">
        <w:t>….</w:t>
      </w:r>
      <w:proofErr w:type="gramEnd"/>
      <w:r w:rsidR="00BC1FA3">
        <w:t xml:space="preserve">) Vil man Livet, </w:t>
      </w:r>
      <w:proofErr w:type="spellStart"/>
      <w:r w:rsidR="00BC1FA3">
        <w:t>maa</w:t>
      </w:r>
      <w:proofErr w:type="spellEnd"/>
      <w:r w:rsidR="00BC1FA3">
        <w:t xml:space="preserve"> man tage Livskampen.”</w:t>
      </w:r>
      <w:r w:rsidR="00BA2D95">
        <w:t xml:space="preserve"> </w:t>
      </w:r>
      <w:r w:rsidR="008249F6">
        <w:t>Og det gjo</w:t>
      </w:r>
      <w:r w:rsidR="008249F6">
        <w:t>r</w:t>
      </w:r>
      <w:r w:rsidR="008249F6">
        <w:t xml:space="preserve">de mange kvinder – selv om tiderne også skiftede i dét spørgsmål: </w:t>
      </w:r>
    </w:p>
    <w:p w:rsidR="00FD6FF7" w:rsidRDefault="00BA2D95" w:rsidP="00FD6FF7">
      <w:r>
        <w:t xml:space="preserve">I 1930’erne var mange, både </w:t>
      </w:r>
      <w:r w:rsidR="00FD6FF7">
        <w:t xml:space="preserve">kvinder og mænd, </w:t>
      </w:r>
      <w:r>
        <w:t xml:space="preserve">imod </w:t>
      </w:r>
      <w:r w:rsidR="00FD6FF7">
        <w:t>kvinders erhvervsarbejde</w:t>
      </w:r>
      <w:r w:rsidR="00B127DD">
        <w:t>. S</w:t>
      </w:r>
      <w:r w:rsidR="00FD6FF7">
        <w:t>elv i arbejderfamilierne var det en æressag at få råd til, at kvinderne syede, lappede, vaskede, skurede og holdt børnene rene og sovsen varm, til mændene kom hjem: Hvis de havde arbejde.</w:t>
      </w:r>
      <w:r w:rsidR="00B127DD">
        <w:t xml:space="preserve"> Der var stor arbejdsløshed, og husholdning</w:t>
      </w:r>
      <w:r w:rsidR="00B127DD">
        <w:t>s</w:t>
      </w:r>
      <w:r w:rsidR="00B127DD">
        <w:t xml:space="preserve">foreningerne var </w:t>
      </w:r>
      <w:r w:rsidR="00FD6FF7">
        <w:t>tidens største kvindebevægelse</w:t>
      </w:r>
      <w:r w:rsidR="008B2CE7">
        <w:t xml:space="preserve">. På den anden side </w:t>
      </w:r>
      <w:r w:rsidR="00B127DD">
        <w:t xml:space="preserve">ville </w:t>
      </w:r>
      <w:r w:rsidR="008B2CE7">
        <w:t>kvinder</w:t>
      </w:r>
      <w:r w:rsidR="00FD6FF7">
        <w:t xml:space="preserve"> </w:t>
      </w:r>
      <w:r w:rsidR="00F92B5C">
        <w:t>nu bestemme over deres</w:t>
      </w:r>
      <w:r>
        <w:t xml:space="preserve"> </w:t>
      </w:r>
      <w:r w:rsidR="00B127DD">
        <w:t>eg</w:t>
      </w:r>
      <w:r w:rsidR="00FD6FF7">
        <w:t>en krop</w:t>
      </w:r>
      <w:r w:rsidR="00B127DD">
        <w:t xml:space="preserve"> med prævention og udfoldelser</w:t>
      </w:r>
      <w:r w:rsidR="00FD6FF7">
        <w:t xml:space="preserve">. </w:t>
      </w:r>
      <w:r w:rsidR="00F92B5C">
        <w:t xml:space="preserve">På </w:t>
      </w:r>
      <w:r>
        <w:t xml:space="preserve">linje med mænd. </w:t>
      </w:r>
      <w:r w:rsidR="00FD6FF7">
        <w:t>Det var ikke tilfældigt, at g</w:t>
      </w:r>
      <w:r w:rsidR="00B127DD">
        <w:t xml:space="preserve">ymnastik- og idrætsforeningerne i mellemkrigstiden </w:t>
      </w:r>
      <w:r w:rsidR="00FD6FF7">
        <w:t>organiserede næsten lige så mange kvinder som husholdningsfo</w:t>
      </w:r>
      <w:r w:rsidR="00FD6FF7">
        <w:t>r</w:t>
      </w:r>
      <w:r w:rsidR="00FD6FF7">
        <w:t xml:space="preserve">eningerne. </w:t>
      </w:r>
      <w:r w:rsidR="008249F6">
        <w:rPr>
          <w:b/>
          <w:u w:val="single"/>
        </w:rPr>
        <w:t xml:space="preserve">34: </w:t>
      </w:r>
      <w:r w:rsidR="00FD6FF7">
        <w:t xml:space="preserve">Arbejderkvindernes Oplysningsforbund, forfatteren Thit Jensen og lægen Johanne H. </w:t>
      </w:r>
      <w:proofErr w:type="spellStart"/>
      <w:r w:rsidR="00FD6FF7">
        <w:t>Le</w:t>
      </w:r>
      <w:r w:rsidR="00FD6FF7">
        <w:t>u</w:t>
      </w:r>
      <w:r w:rsidR="00FD6FF7">
        <w:t>nbach</w:t>
      </w:r>
      <w:proofErr w:type="spellEnd"/>
      <w:r w:rsidR="00FD6FF7">
        <w:t xml:space="preserve"> kæ</w:t>
      </w:r>
      <w:r w:rsidR="00B127DD">
        <w:t xml:space="preserve">mpede for adgang til fri abort (frivilligt moderskab), som </w:t>
      </w:r>
      <w:r w:rsidR="00FD6FF7">
        <w:t xml:space="preserve">stadig </w:t>
      </w:r>
      <w:r w:rsidR="00B127DD">
        <w:t xml:space="preserve">var </w:t>
      </w:r>
      <w:r w:rsidR="00FD6FF7">
        <w:t xml:space="preserve">forbudt.  </w:t>
      </w:r>
    </w:p>
    <w:p w:rsidR="00D0440D" w:rsidRDefault="00D0440D" w:rsidP="002E48FD"/>
    <w:p w:rsidR="00D0440D" w:rsidRDefault="00D0440D" w:rsidP="002E48FD"/>
    <w:p w:rsidR="00FD6FF7" w:rsidRDefault="00F92B5C" w:rsidP="002E48FD">
      <w:r>
        <w:t>D</w:t>
      </w:r>
      <w:r w:rsidR="008B2CE7">
        <w:t>é</w:t>
      </w:r>
      <w:r w:rsidR="00BA2D95">
        <w:t>n</w:t>
      </w:r>
      <w:r w:rsidR="0084721F">
        <w:t xml:space="preserve"> kendsgerning, at arbejdsdelingen i familien stadig var traditionel, </w:t>
      </w:r>
      <w:r>
        <w:t>var</w:t>
      </w:r>
      <w:r w:rsidR="008B1FE7">
        <w:t xml:space="preserve"> g</w:t>
      </w:r>
      <w:r w:rsidR="00FD6FF7">
        <w:t>rund</w:t>
      </w:r>
      <w:r w:rsidR="00E40B23">
        <w:t xml:space="preserve"> til, at tiden fra 1920 - 1945</w:t>
      </w:r>
      <w:r w:rsidR="008B1FE7">
        <w:t xml:space="preserve"> var </w:t>
      </w:r>
      <w:r>
        <w:t>præget af</w:t>
      </w:r>
      <w:r w:rsidR="00E40B23">
        <w:t xml:space="preserve"> </w:t>
      </w:r>
      <w:r w:rsidR="008B1FE7">
        <w:t>politisk stagnation for kvinder</w:t>
      </w:r>
      <w:r w:rsidR="0084721F">
        <w:t xml:space="preserve"> på tinge: </w:t>
      </w:r>
      <w:r w:rsidR="00E40B23">
        <w:t>2-3</w:t>
      </w:r>
      <w:r w:rsidR="00FD6FF7">
        <w:t xml:space="preserve"> </w:t>
      </w:r>
      <w:r w:rsidR="00E40B23">
        <w:t xml:space="preserve">% </w:t>
      </w:r>
      <w:r w:rsidR="0084721F">
        <w:t>af de valgte var kvinder</w:t>
      </w:r>
      <w:r w:rsidR="00035AD3">
        <w:t xml:space="preserve">. </w:t>
      </w:r>
      <w:r w:rsidR="00FD6FF7">
        <w:t>Efter folketingsvalget under krigen</w:t>
      </w:r>
      <w:r w:rsidR="0084721F">
        <w:t xml:space="preserve">, </w:t>
      </w:r>
      <w:r>
        <w:t xml:space="preserve">i 1943, </w:t>
      </w:r>
      <w:r w:rsidR="00BA2D95">
        <w:t xml:space="preserve">tabte </w:t>
      </w:r>
      <w:r>
        <w:t xml:space="preserve">de </w:t>
      </w:r>
      <w:r w:rsidR="0084721F">
        <w:t xml:space="preserve">halvdelen </w:t>
      </w:r>
      <w:r w:rsidR="00BA2D95">
        <w:t>til</w:t>
      </w:r>
      <w:r w:rsidR="0084721F">
        <w:t xml:space="preserve"> kun </w:t>
      </w:r>
      <w:r w:rsidR="008B2CE7">
        <w:t>1 % af manda</w:t>
      </w:r>
      <w:r>
        <w:t>terne!</w:t>
      </w:r>
      <w:r w:rsidR="008B2CE7">
        <w:t xml:space="preserve"> Dé</w:t>
      </w:r>
      <w:r w:rsidR="00BA2D95">
        <w:t>t</w:t>
      </w:r>
      <w:r w:rsidR="00FD6FF7">
        <w:t xml:space="preserve"> fik</w:t>
      </w:r>
      <w:r w:rsidR="00697E21">
        <w:t xml:space="preserve"> til gengæld</w:t>
      </w:r>
      <w:r>
        <w:t xml:space="preserve"> en blandet landha</w:t>
      </w:r>
      <w:r>
        <w:t>n</w:t>
      </w:r>
      <w:r>
        <w:t>del af</w:t>
      </w:r>
      <w:r w:rsidR="00697E21">
        <w:t xml:space="preserve"> </w:t>
      </w:r>
      <w:r w:rsidR="00FD6FF7">
        <w:t>to håndfulde kvinder</w:t>
      </w:r>
      <w:r>
        <w:t xml:space="preserve"> </w:t>
      </w:r>
      <w:r w:rsidR="00A52245">
        <w:t xml:space="preserve">fra gårdmands-, akademiker-, embedsmands- og arbejderhjem, </w:t>
      </w:r>
      <w:r w:rsidR="00BA2D95">
        <w:t>op af stolene</w:t>
      </w:r>
      <w:r w:rsidR="00697E21">
        <w:t xml:space="preserve">: </w:t>
      </w:r>
      <w:r w:rsidR="00A52245">
        <w:t xml:space="preserve">Nu skulle </w:t>
      </w:r>
      <w:r w:rsidR="00F25B33">
        <w:t xml:space="preserve">kvinderne </w:t>
      </w:r>
      <w:r w:rsidR="00A52245">
        <w:t>ha’</w:t>
      </w:r>
      <w:r w:rsidR="00F25B33">
        <w:t xml:space="preserve"> hænderne op af suppegryder og stoppekur</w:t>
      </w:r>
      <w:r w:rsidR="00A52245">
        <w:t xml:space="preserve">ve! </w:t>
      </w:r>
      <w:r w:rsidR="00294968">
        <w:rPr>
          <w:b/>
          <w:u w:val="single"/>
        </w:rPr>
        <w:t xml:space="preserve">35: </w:t>
      </w:r>
      <w:r w:rsidR="00A52245">
        <w:t xml:space="preserve">De startede </w:t>
      </w:r>
      <w:r w:rsidR="00A52245" w:rsidRPr="00A52245">
        <w:rPr>
          <w:i/>
        </w:rPr>
        <w:t>Folkevirke</w:t>
      </w:r>
      <w:r w:rsidR="00A52245">
        <w:t>, en ny kvindebevægelse med t</w:t>
      </w:r>
      <w:r w:rsidR="00F25B33">
        <w:t xml:space="preserve">eologen, moderen og professorfruen Bodil Koch </w:t>
      </w:r>
      <w:r w:rsidR="00A52245">
        <w:t>i spidsen.</w:t>
      </w:r>
      <w:r w:rsidR="00004AC3">
        <w:t xml:space="preserve"> De ville</w:t>
      </w:r>
      <w:r w:rsidR="00F25B33">
        <w:t xml:space="preserve"> oplyse og</w:t>
      </w:r>
      <w:r w:rsidR="002E3C78">
        <w:t xml:space="preserve"> mobil</w:t>
      </w:r>
      <w:r w:rsidR="002E3C78">
        <w:t>i</w:t>
      </w:r>
      <w:r w:rsidR="002E3C78">
        <w:t>sere. Kvinderne skulle vide mere om</w:t>
      </w:r>
      <w:r w:rsidR="00F25B33">
        <w:t xml:space="preserve"> samfund, økonomi, politik og folkestyre, så </w:t>
      </w:r>
      <w:r w:rsidR="002E3C78">
        <w:t>de vovede at bruge deres</w:t>
      </w:r>
      <w:r w:rsidR="00A52245">
        <w:t xml:space="preserve"> </w:t>
      </w:r>
      <w:r w:rsidR="00F25B33">
        <w:t xml:space="preserve">erfaringer </w:t>
      </w:r>
      <w:r w:rsidR="002E3C78">
        <w:t>politisk og tage del</w:t>
      </w:r>
      <w:r w:rsidR="006A6F85">
        <w:t xml:space="preserve"> i </w:t>
      </w:r>
      <w:r w:rsidR="00F25B33">
        <w:t>demokrati</w:t>
      </w:r>
      <w:r w:rsidR="002E3C78">
        <w:t xml:space="preserve">et. Under og efter besættelsestiden. Bodil Koch satte </w:t>
      </w:r>
      <w:r w:rsidR="00464C93">
        <w:t>familien i ”støbeske</w:t>
      </w:r>
      <w:r w:rsidR="00B32BE6">
        <w:t>en</w:t>
      </w:r>
      <w:r w:rsidR="00464C93">
        <w:t>”</w:t>
      </w:r>
      <w:r w:rsidR="002E3C78">
        <w:t xml:space="preserve"> og i ”syrebad” og opfordrede alle til at </w:t>
      </w:r>
      <w:r w:rsidR="00464C93">
        <w:t>fordele de huslige pligter blandt børn, mand og kone</w:t>
      </w:r>
      <w:r w:rsidR="002E3C78">
        <w:t>, så mor og hustru</w:t>
      </w:r>
      <w:r w:rsidR="00B32BE6">
        <w:t xml:space="preserve"> kunne komme ud</w:t>
      </w:r>
      <w:r w:rsidR="00464C93">
        <w:t xml:space="preserve">. </w:t>
      </w:r>
      <w:r w:rsidR="000B292D">
        <w:t xml:space="preserve">”Jeg </w:t>
      </w:r>
      <w:r w:rsidR="00E31D2E">
        <w:t>holder løsdrift på mine køer og min kone</w:t>
      </w:r>
      <w:r w:rsidR="000B292D">
        <w:t>, så kommer de</w:t>
      </w:r>
      <w:r w:rsidR="00E31D2E">
        <w:t xml:space="preserve"> alle</w:t>
      </w:r>
      <w:r w:rsidR="000B292D">
        <w:t xml:space="preserve"> glade hjem om aftenen”, som en gårdmand sagde. </w:t>
      </w:r>
      <w:r w:rsidR="00F25B33">
        <w:t>Det lykkedes. På halvandet år fik de tusindevis af kvinder fra husmands- og arbejderhjem, gårde og købstæder, by og land</w:t>
      </w:r>
      <w:r w:rsidR="00C1534B">
        <w:t xml:space="preserve"> med</w:t>
      </w:r>
      <w:r w:rsidR="00F25B33">
        <w:t>. Fra Gedser til Skagen og Præstø til Tø</w:t>
      </w:r>
      <w:r w:rsidR="00F25B33">
        <w:t>n</w:t>
      </w:r>
      <w:r w:rsidR="00F25B33">
        <w:t>der lavede de studiekredse, rejste rundt, agiterede og skabte overskrifter i alle landets aviser: ”En ny Kvi</w:t>
      </w:r>
      <w:r w:rsidR="00F25B33">
        <w:t>n</w:t>
      </w:r>
      <w:r w:rsidR="00F25B33">
        <w:t>debevægelse, der vil gøre Kvinder politisk vågne og aktive”, ”Kvinderejsning til Folkestyrets Gavn” med ”</w:t>
      </w:r>
      <w:proofErr w:type="spellStart"/>
      <w:r w:rsidR="00F25B33">
        <w:t>Professorinde</w:t>
      </w:r>
      <w:proofErr w:type="spellEnd"/>
      <w:r w:rsidR="00F25B33">
        <w:t xml:space="preserve"> Hal Koch i Spidsen”. </w:t>
      </w:r>
      <w:r w:rsidR="008B2CE7">
        <w:t>Fem år senere var hun socialdemokratisk minister, men det vidste ingen endnu.</w:t>
      </w:r>
      <w:r w:rsidR="00C1534B">
        <w:t xml:space="preserve"> Stemmeprocenten blandt kvinder steg. </w:t>
      </w:r>
    </w:p>
    <w:p w:rsidR="00871A0D" w:rsidRDefault="000B292D" w:rsidP="002E48FD">
      <w:r>
        <w:lastRenderedPageBreak/>
        <w:t>B</w:t>
      </w:r>
      <w:r w:rsidR="0070255B">
        <w:t>egejstring</w:t>
      </w:r>
      <w:r>
        <w:t>en sydede</w:t>
      </w:r>
      <w:r w:rsidR="008B2CE7">
        <w:t xml:space="preserve"> landet over. Men også</w:t>
      </w:r>
      <w:r w:rsidR="0070255B">
        <w:t xml:space="preserve"> modstand</w:t>
      </w:r>
      <w:r>
        <w:t>en</w:t>
      </w:r>
      <w:r w:rsidR="0070255B">
        <w:t xml:space="preserve">. </w:t>
      </w:r>
      <w:r w:rsidR="0070255B">
        <w:rPr>
          <w:i/>
        </w:rPr>
        <w:t>Folkets Avis</w:t>
      </w:r>
      <w:r w:rsidR="0070255B">
        <w:t xml:space="preserve"> gjorde tykt grin med de ”mandhaft</w:t>
      </w:r>
      <w:r w:rsidR="0070255B">
        <w:t>i</w:t>
      </w:r>
      <w:r w:rsidR="0070255B">
        <w:t xml:space="preserve">ge Fremtoninger”, der lod sig politisk vække: ”Hvem skal vaske Gulvet og skifte Ble på Barnet og sørge for, at Vællingen ikke brænder på”.  </w:t>
      </w:r>
      <w:r w:rsidR="0070255B" w:rsidRPr="0070255B">
        <w:rPr>
          <w:i/>
        </w:rPr>
        <w:t>Fædrelandet</w:t>
      </w:r>
      <w:r w:rsidR="0070255B">
        <w:t xml:space="preserve"> spåede at kvinderejsningen ikke ville vare længe og skrev: ”Den cerutrygende, diskuterende, flipbærende Kvinde, der anstrenger sig for sagligt at optræde med dyb Ølbas, er vist et Kunstprodukt”. </w:t>
      </w:r>
      <w:r w:rsidR="00035AD3">
        <w:t xml:space="preserve">Venstremanden </w:t>
      </w:r>
      <w:r w:rsidR="00E40B23">
        <w:t>og efterkrigstidens statsminister fra 1945-47, Knud Kriste</w:t>
      </w:r>
      <w:r w:rsidR="00E40B23">
        <w:t>n</w:t>
      </w:r>
      <w:r w:rsidR="00E40B23">
        <w:t>sen, udtalte direkte, at han ”ikke ønskede Madammer i Kabinett</w:t>
      </w:r>
      <w:r w:rsidR="00035AD3">
        <w:t>e</w:t>
      </w:r>
      <w:r w:rsidR="00FD6FF7">
        <w:t xml:space="preserve">t”. </w:t>
      </w:r>
      <w:r w:rsidR="0070255B">
        <w:t>Latterliggørelsen gik igen</w:t>
      </w:r>
      <w:r w:rsidR="00C1534B">
        <w:t>. E</w:t>
      </w:r>
      <w:r w:rsidR="0070255B">
        <w:t>ndnu e</w:t>
      </w:r>
      <w:r w:rsidR="0070255B">
        <w:t>n</w:t>
      </w:r>
      <w:r w:rsidR="00C1534B">
        <w:t>gang lod kvinderne sig ikke slå ud</w:t>
      </w:r>
      <w:r w:rsidR="0070255B">
        <w:t xml:space="preserve">. I maj 1945 </w:t>
      </w:r>
      <w:r w:rsidR="008B2CE7">
        <w:t xml:space="preserve">fejrede </w:t>
      </w:r>
      <w:r w:rsidR="0070255B">
        <w:t xml:space="preserve">de i Københavns Rådhushal </w:t>
      </w:r>
      <w:r w:rsidR="008B2CE7">
        <w:t xml:space="preserve">krigens afslutning </w:t>
      </w:r>
      <w:r w:rsidR="00B32BE6">
        <w:t>u</w:t>
      </w:r>
      <w:r w:rsidR="0070255B">
        <w:t>nder overskrifte ”Kvinderne og Friheden” med tusindvis af gæster</w:t>
      </w:r>
      <w:r w:rsidR="008B2CE7">
        <w:t xml:space="preserve">, </w:t>
      </w:r>
      <w:r w:rsidR="0070255B">
        <w:t xml:space="preserve">talere </w:t>
      </w:r>
      <w:r w:rsidR="008B2CE7">
        <w:t>og hilsner fra kongehus, regering og modstandsfolk. Grethe Kolbe dirigerede orkestret, der spillede Chr. 10’s Honnørmarch. Og det hjalp. Ved FT-valget</w:t>
      </w:r>
      <w:r w:rsidR="00FD6FF7">
        <w:t xml:space="preserve"> kom</w:t>
      </w:r>
      <w:r w:rsidR="00035AD3">
        <w:t xml:space="preserve"> 5</w:t>
      </w:r>
      <w:r w:rsidR="00FD6FF7">
        <w:t xml:space="preserve"> </w:t>
      </w:r>
      <w:r w:rsidR="00035AD3">
        <w:t>%</w:t>
      </w:r>
      <w:r w:rsidR="00464C93">
        <w:t xml:space="preserve"> kvinder</w:t>
      </w:r>
      <w:r w:rsidR="00035AD3">
        <w:t>, nemlig otte</w:t>
      </w:r>
      <w:r w:rsidR="00FD6FF7">
        <w:t xml:space="preserve">, i </w:t>
      </w:r>
      <w:r w:rsidR="008B2CE7">
        <w:t xml:space="preserve">Rigsdagen. På trods af </w:t>
      </w:r>
      <w:r w:rsidR="00464C93">
        <w:t>statsministerens erklærede</w:t>
      </w:r>
      <w:r w:rsidR="008B2CE7">
        <w:t xml:space="preserve"> modstand.</w:t>
      </w:r>
      <w:r w:rsidR="00E40B23">
        <w:t xml:space="preserve"> </w:t>
      </w:r>
    </w:p>
    <w:p w:rsidR="00AA2953" w:rsidRDefault="00B01D25">
      <w:r>
        <w:rPr>
          <w:b/>
          <w:u w:val="single"/>
        </w:rPr>
        <w:t xml:space="preserve">36: </w:t>
      </w:r>
      <w:r w:rsidR="00F43B53">
        <w:t xml:space="preserve">Men der gik </w:t>
      </w:r>
      <w:r w:rsidR="00464C93">
        <w:t xml:space="preserve">lang tid, før over en tredjedel danske </w:t>
      </w:r>
      <w:r w:rsidR="00C505D3">
        <w:t>kvinder tog ret</w:t>
      </w:r>
      <w:r w:rsidR="008B1FE7">
        <w:t xml:space="preserve">ten til </w:t>
      </w:r>
      <w:r w:rsidR="00DE115A">
        <w:t xml:space="preserve">og ansvaret på </w:t>
      </w:r>
      <w:r w:rsidR="008B1FE7">
        <w:t>sig: Retten t</w:t>
      </w:r>
      <w:r w:rsidR="00DD611E">
        <w:t xml:space="preserve">il at </w:t>
      </w:r>
      <w:r w:rsidR="00C505D3">
        <w:t xml:space="preserve">stemme og lade sig vælge. Til at </w:t>
      </w:r>
      <w:proofErr w:type="gramStart"/>
      <w:r w:rsidR="00DD611E">
        <w:t>udfolde</w:t>
      </w:r>
      <w:proofErr w:type="gramEnd"/>
      <w:r w:rsidR="00DD611E">
        <w:t xml:space="preserve"> </w:t>
      </w:r>
      <w:r w:rsidR="0089075F">
        <w:t xml:space="preserve">og uddanne </w:t>
      </w:r>
      <w:r w:rsidR="00DD611E">
        <w:t>sig som individ</w:t>
      </w:r>
      <w:r w:rsidR="00C1534B">
        <w:t>er</w:t>
      </w:r>
      <w:r w:rsidR="00DD611E">
        <w:t>.</w:t>
      </w:r>
      <w:r>
        <w:t xml:space="preserve"> </w:t>
      </w:r>
      <w:r w:rsidR="0089075F">
        <w:t>T</w:t>
      </w:r>
      <w:r w:rsidR="002C1E1D">
        <w:t xml:space="preserve">il at vælge de politikere, der bedst </w:t>
      </w:r>
      <w:r w:rsidR="00C1534B">
        <w:t>kunne</w:t>
      </w:r>
      <w:r w:rsidR="00464C93">
        <w:t xml:space="preserve"> </w:t>
      </w:r>
      <w:r w:rsidR="002C1E1D">
        <w:t>repræsentere de</w:t>
      </w:r>
      <w:r w:rsidR="008B1FE7">
        <w:t>res</w:t>
      </w:r>
      <w:r w:rsidR="002C1E1D">
        <w:t xml:space="preserve"> interes</w:t>
      </w:r>
      <w:r w:rsidR="008B1FE7">
        <w:t xml:space="preserve">ser </w:t>
      </w:r>
      <w:r w:rsidR="002C1E1D">
        <w:t>og forhandle dem på plads med argumenter over for andres intere</w:t>
      </w:r>
      <w:r w:rsidR="002C1E1D">
        <w:t>s</w:t>
      </w:r>
      <w:r w:rsidR="002C1E1D">
        <w:t>ser</w:t>
      </w:r>
      <w:r w:rsidR="008B1FE7">
        <w:t xml:space="preserve">. </w:t>
      </w:r>
      <w:r w:rsidR="00433B90">
        <w:t xml:space="preserve">1960: </w:t>
      </w:r>
      <w:proofErr w:type="gramStart"/>
      <w:r w:rsidR="00433B90">
        <w:t>10%</w:t>
      </w:r>
      <w:proofErr w:type="gramEnd"/>
      <w:r w:rsidR="00433B90">
        <w:t xml:space="preserve">, 1979: 20%. 1990: </w:t>
      </w:r>
      <w:proofErr w:type="gramStart"/>
      <w:r w:rsidR="00433B90">
        <w:t>30%</w:t>
      </w:r>
      <w:proofErr w:type="gramEnd"/>
      <w:r w:rsidR="00433B90">
        <w:t xml:space="preserve">. 2011: 39 %. 2015: </w:t>
      </w:r>
      <w:proofErr w:type="gramStart"/>
      <w:r w:rsidR="0089075F">
        <w:t>37%</w:t>
      </w:r>
      <w:proofErr w:type="gramEnd"/>
      <w:r w:rsidR="0089075F">
        <w:t>.</w:t>
      </w:r>
    </w:p>
    <w:p w:rsidR="00337839" w:rsidRDefault="00B01D25">
      <w:r>
        <w:t>Vi skal ikke tage fejl: Kampen om reel ligestilling mellem de to køn er ikke færdig endnu. Der er nok at kæmpe for endnu for at få begge køns synsmåder, erfaringer og talent ind i magtens korridorer.</w:t>
      </w:r>
    </w:p>
    <w:p w:rsidR="000145DE" w:rsidRDefault="00916981">
      <w:r>
        <w:t>Men vi har friheden til at ta</w:t>
      </w:r>
      <w:r w:rsidR="00621001">
        <w:t xml:space="preserve">le, </w:t>
      </w:r>
      <w:r w:rsidR="0089075F">
        <w:t xml:space="preserve">uddanne os og </w:t>
      </w:r>
      <w:r w:rsidR="00621001">
        <w:t>ar</w:t>
      </w:r>
      <w:r w:rsidR="00DE115A">
        <w:t xml:space="preserve">gumentere </w:t>
      </w:r>
      <w:r w:rsidR="0089075F">
        <w:t xml:space="preserve">fra </w:t>
      </w:r>
      <w:r w:rsidR="00DE115A">
        <w:t>talerstolene</w:t>
      </w:r>
      <w:r w:rsidR="00621001">
        <w:t xml:space="preserve">. </w:t>
      </w:r>
      <w:r w:rsidR="0089075F">
        <w:t>Til at</w:t>
      </w:r>
      <w:r w:rsidR="00D36611">
        <w:t xml:space="preserve"> </w:t>
      </w:r>
      <w:r w:rsidR="00D304B9">
        <w:t xml:space="preserve">udvikle </w:t>
      </w:r>
      <w:r w:rsidR="00B01D25">
        <w:t>vores k</w:t>
      </w:r>
      <w:r w:rsidR="00555069">
        <w:t>undskaber, tage – og</w:t>
      </w:r>
      <w:r w:rsidR="00B01D25">
        <w:t xml:space="preserve"> bruge vores uddannelser, så vi kan</w:t>
      </w:r>
      <w:r w:rsidR="0089075F">
        <w:t xml:space="preserve"> sætte dagsordenen</w:t>
      </w:r>
      <w:r w:rsidR="00B01D25">
        <w:t xml:space="preserve">, hvor </w:t>
      </w:r>
      <w:r w:rsidR="00555069">
        <w:t xml:space="preserve">og hvordan </w:t>
      </w:r>
      <w:r w:rsidR="00B01D25">
        <w:t>vi nu vælger at leve</w:t>
      </w:r>
      <w:r w:rsidR="0089075F">
        <w:t xml:space="preserve">. </w:t>
      </w:r>
      <w:r w:rsidR="00DE115A">
        <w:t>Og t</w:t>
      </w:r>
      <w:r w:rsidR="00C83196">
        <w:t xml:space="preserve">il </w:t>
      </w:r>
      <w:r w:rsidR="00756A25">
        <w:t>at se bort fra</w:t>
      </w:r>
      <w:r w:rsidR="00C83196">
        <w:t xml:space="preserve"> latterliggørelse</w:t>
      </w:r>
      <w:r w:rsidR="00A95F62">
        <w:t>n af kvinder</w:t>
      </w:r>
      <w:r w:rsidR="00C83196">
        <w:t xml:space="preserve"> </w:t>
      </w:r>
      <w:r w:rsidR="00756A25">
        <w:t>i kampen for at få</w:t>
      </w:r>
      <w:r w:rsidR="00A95F62">
        <w:t xml:space="preserve"> kønnet</w:t>
      </w:r>
      <w:r w:rsidR="00C83196">
        <w:t>s talent</w:t>
      </w:r>
      <w:r w:rsidR="00756A25">
        <w:t xml:space="preserve"> på banen</w:t>
      </w:r>
      <w:r w:rsidR="00DF2DBC">
        <w:t>.</w:t>
      </w:r>
      <w:r w:rsidR="00DE115A">
        <w:t xml:space="preserve"> Det er en stor frihed i forhold til mange andre lande verden over. Lad os bruge den. </w:t>
      </w:r>
    </w:p>
    <w:p w:rsidR="00BD062A" w:rsidRPr="00031850" w:rsidRDefault="00B97DC0">
      <w:r>
        <w:t>Vilhelmine Nielsen, Katrine Ebbehøj, Lise Juhl – og min mor – ville have været stolte. Til lykke med jubilæet!</w:t>
      </w:r>
      <w:r w:rsidR="00A02869">
        <w:t xml:space="preserve"> </w:t>
      </w:r>
    </w:p>
    <w:sectPr w:rsidR="00BD062A" w:rsidRPr="0003185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94" w:rsidRDefault="007D7D94" w:rsidP="005313D3">
      <w:pPr>
        <w:spacing w:after="0" w:line="240" w:lineRule="auto"/>
      </w:pPr>
      <w:r>
        <w:separator/>
      </w:r>
    </w:p>
  </w:endnote>
  <w:endnote w:type="continuationSeparator" w:id="0">
    <w:p w:rsidR="007D7D94" w:rsidRDefault="007D7D94" w:rsidP="0053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70318"/>
      <w:docPartObj>
        <w:docPartGallery w:val="Page Numbers (Bottom of Page)"/>
        <w:docPartUnique/>
      </w:docPartObj>
    </w:sdtPr>
    <w:sdtEndPr/>
    <w:sdtContent>
      <w:p w:rsidR="00BF5E35" w:rsidRDefault="00BF5E35">
        <w:pPr>
          <w:pStyle w:val="Sidefod"/>
          <w:jc w:val="center"/>
        </w:pPr>
        <w:r>
          <w:fldChar w:fldCharType="begin"/>
        </w:r>
        <w:r>
          <w:instrText>PAGE   \* MERGEFORMAT</w:instrText>
        </w:r>
        <w:r>
          <w:fldChar w:fldCharType="separate"/>
        </w:r>
        <w:r w:rsidR="00E446B5">
          <w:rPr>
            <w:noProof/>
          </w:rPr>
          <w:t>6</w:t>
        </w:r>
        <w:r>
          <w:fldChar w:fldCharType="end"/>
        </w:r>
      </w:p>
    </w:sdtContent>
  </w:sdt>
  <w:p w:rsidR="00BF5E35" w:rsidRDefault="00BF5E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94" w:rsidRDefault="007D7D94" w:rsidP="005313D3">
      <w:pPr>
        <w:spacing w:after="0" w:line="240" w:lineRule="auto"/>
      </w:pPr>
      <w:r>
        <w:separator/>
      </w:r>
    </w:p>
  </w:footnote>
  <w:footnote w:type="continuationSeparator" w:id="0">
    <w:p w:rsidR="007D7D94" w:rsidRDefault="007D7D94" w:rsidP="00531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584"/>
    <w:multiLevelType w:val="hybridMultilevel"/>
    <w:tmpl w:val="1FE4D4C8"/>
    <w:lvl w:ilvl="0" w:tplc="DE3099F6">
      <w:start w:val="1"/>
      <w:numFmt w:val="decimal"/>
      <w:lvlText w:val="%1."/>
      <w:lvlJc w:val="left"/>
      <w:pPr>
        <w:ind w:left="720" w:hanging="360"/>
      </w:pPr>
      <w:rPr>
        <w:rFonts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6E27C2"/>
    <w:multiLevelType w:val="hybridMultilevel"/>
    <w:tmpl w:val="CA92D1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23"/>
    <w:rsid w:val="00002B4F"/>
    <w:rsid w:val="00004AC3"/>
    <w:rsid w:val="00004B78"/>
    <w:rsid w:val="000066E7"/>
    <w:rsid w:val="00013E44"/>
    <w:rsid w:val="00013E55"/>
    <w:rsid w:val="000145DE"/>
    <w:rsid w:val="00023A19"/>
    <w:rsid w:val="000255A3"/>
    <w:rsid w:val="00025F8A"/>
    <w:rsid w:val="000272EC"/>
    <w:rsid w:val="00031645"/>
    <w:rsid w:val="00031850"/>
    <w:rsid w:val="00031B0F"/>
    <w:rsid w:val="00035AD3"/>
    <w:rsid w:val="00042AE5"/>
    <w:rsid w:val="00044CC2"/>
    <w:rsid w:val="000521F0"/>
    <w:rsid w:val="000538A4"/>
    <w:rsid w:val="00053DC0"/>
    <w:rsid w:val="00053EC6"/>
    <w:rsid w:val="00056EB0"/>
    <w:rsid w:val="0006343B"/>
    <w:rsid w:val="0006532B"/>
    <w:rsid w:val="00070F02"/>
    <w:rsid w:val="0007293E"/>
    <w:rsid w:val="00074E35"/>
    <w:rsid w:val="00082061"/>
    <w:rsid w:val="00090A9B"/>
    <w:rsid w:val="00090E50"/>
    <w:rsid w:val="000A0D43"/>
    <w:rsid w:val="000A2001"/>
    <w:rsid w:val="000A3B97"/>
    <w:rsid w:val="000B0758"/>
    <w:rsid w:val="000B0E64"/>
    <w:rsid w:val="000B292D"/>
    <w:rsid w:val="000B388C"/>
    <w:rsid w:val="000B4DA7"/>
    <w:rsid w:val="000B580F"/>
    <w:rsid w:val="000B6309"/>
    <w:rsid w:val="000B651F"/>
    <w:rsid w:val="000C056A"/>
    <w:rsid w:val="000C2FD8"/>
    <w:rsid w:val="000C39B0"/>
    <w:rsid w:val="000C3CCE"/>
    <w:rsid w:val="000C7BFE"/>
    <w:rsid w:val="000D06BB"/>
    <w:rsid w:val="000D10B6"/>
    <w:rsid w:val="000D1C66"/>
    <w:rsid w:val="000D23B3"/>
    <w:rsid w:val="000D430C"/>
    <w:rsid w:val="000D50FA"/>
    <w:rsid w:val="000D7C47"/>
    <w:rsid w:val="000E1E8E"/>
    <w:rsid w:val="000E47B0"/>
    <w:rsid w:val="000F044F"/>
    <w:rsid w:val="000F33BE"/>
    <w:rsid w:val="000F3F74"/>
    <w:rsid w:val="00102573"/>
    <w:rsid w:val="00104387"/>
    <w:rsid w:val="00111028"/>
    <w:rsid w:val="00112B2D"/>
    <w:rsid w:val="001178BE"/>
    <w:rsid w:val="00130BFC"/>
    <w:rsid w:val="00131F86"/>
    <w:rsid w:val="00153341"/>
    <w:rsid w:val="00156900"/>
    <w:rsid w:val="00157998"/>
    <w:rsid w:val="00162AD2"/>
    <w:rsid w:val="00162CE4"/>
    <w:rsid w:val="0016715E"/>
    <w:rsid w:val="001721B4"/>
    <w:rsid w:val="00173241"/>
    <w:rsid w:val="00180078"/>
    <w:rsid w:val="001816B4"/>
    <w:rsid w:val="00190872"/>
    <w:rsid w:val="00192370"/>
    <w:rsid w:val="00194AC8"/>
    <w:rsid w:val="00194ECD"/>
    <w:rsid w:val="001A4F3F"/>
    <w:rsid w:val="001A56D4"/>
    <w:rsid w:val="001B1EDA"/>
    <w:rsid w:val="001C0DC6"/>
    <w:rsid w:val="001D479D"/>
    <w:rsid w:val="001E1F83"/>
    <w:rsid w:val="001E61AD"/>
    <w:rsid w:val="001F6C75"/>
    <w:rsid w:val="002037F1"/>
    <w:rsid w:val="00212450"/>
    <w:rsid w:val="002131EE"/>
    <w:rsid w:val="00221CAC"/>
    <w:rsid w:val="00222F79"/>
    <w:rsid w:val="00226590"/>
    <w:rsid w:val="002269F5"/>
    <w:rsid w:val="002306E0"/>
    <w:rsid w:val="00232C16"/>
    <w:rsid w:val="00233B69"/>
    <w:rsid w:val="00236765"/>
    <w:rsid w:val="00240327"/>
    <w:rsid w:val="0024048A"/>
    <w:rsid w:val="002410C3"/>
    <w:rsid w:val="0024414C"/>
    <w:rsid w:val="00246FF2"/>
    <w:rsid w:val="00251137"/>
    <w:rsid w:val="00251AE4"/>
    <w:rsid w:val="00253417"/>
    <w:rsid w:val="00255102"/>
    <w:rsid w:val="002562C8"/>
    <w:rsid w:val="0026094B"/>
    <w:rsid w:val="002637CD"/>
    <w:rsid w:val="00265D4E"/>
    <w:rsid w:val="00273118"/>
    <w:rsid w:val="002754BC"/>
    <w:rsid w:val="00275E75"/>
    <w:rsid w:val="00280899"/>
    <w:rsid w:val="00285FB5"/>
    <w:rsid w:val="0029287C"/>
    <w:rsid w:val="00294968"/>
    <w:rsid w:val="002A393D"/>
    <w:rsid w:val="002B09C7"/>
    <w:rsid w:val="002B0F7A"/>
    <w:rsid w:val="002B1C51"/>
    <w:rsid w:val="002B310F"/>
    <w:rsid w:val="002B6C66"/>
    <w:rsid w:val="002B7E02"/>
    <w:rsid w:val="002C1E1D"/>
    <w:rsid w:val="002D216A"/>
    <w:rsid w:val="002D537E"/>
    <w:rsid w:val="002D5ABB"/>
    <w:rsid w:val="002D64EC"/>
    <w:rsid w:val="002E3311"/>
    <w:rsid w:val="002E3C78"/>
    <w:rsid w:val="002E48FD"/>
    <w:rsid w:val="002E5844"/>
    <w:rsid w:val="002E5C00"/>
    <w:rsid w:val="002E6F31"/>
    <w:rsid w:val="002E715B"/>
    <w:rsid w:val="002F216D"/>
    <w:rsid w:val="002F7C5A"/>
    <w:rsid w:val="00303821"/>
    <w:rsid w:val="003056E3"/>
    <w:rsid w:val="00306078"/>
    <w:rsid w:val="00315BC0"/>
    <w:rsid w:val="0031737F"/>
    <w:rsid w:val="003213F6"/>
    <w:rsid w:val="00325BE8"/>
    <w:rsid w:val="00333E0C"/>
    <w:rsid w:val="003356BB"/>
    <w:rsid w:val="00336317"/>
    <w:rsid w:val="00337839"/>
    <w:rsid w:val="00341780"/>
    <w:rsid w:val="00344E93"/>
    <w:rsid w:val="00345F8C"/>
    <w:rsid w:val="00352270"/>
    <w:rsid w:val="00352B80"/>
    <w:rsid w:val="00356EE3"/>
    <w:rsid w:val="00357952"/>
    <w:rsid w:val="00361AC4"/>
    <w:rsid w:val="003621EE"/>
    <w:rsid w:val="003666A7"/>
    <w:rsid w:val="00375414"/>
    <w:rsid w:val="0037619E"/>
    <w:rsid w:val="00376BA9"/>
    <w:rsid w:val="003777DC"/>
    <w:rsid w:val="00386825"/>
    <w:rsid w:val="0039282E"/>
    <w:rsid w:val="003943E7"/>
    <w:rsid w:val="00395A6D"/>
    <w:rsid w:val="00396777"/>
    <w:rsid w:val="003A0764"/>
    <w:rsid w:val="003A0893"/>
    <w:rsid w:val="003A2E13"/>
    <w:rsid w:val="003A6587"/>
    <w:rsid w:val="003B3936"/>
    <w:rsid w:val="003B4231"/>
    <w:rsid w:val="003B59AB"/>
    <w:rsid w:val="003B5B86"/>
    <w:rsid w:val="003C1BB5"/>
    <w:rsid w:val="003C2626"/>
    <w:rsid w:val="003C2FFC"/>
    <w:rsid w:val="003C3267"/>
    <w:rsid w:val="003C46C3"/>
    <w:rsid w:val="003C515D"/>
    <w:rsid w:val="003C530B"/>
    <w:rsid w:val="003C613E"/>
    <w:rsid w:val="003D3E3C"/>
    <w:rsid w:val="003D4879"/>
    <w:rsid w:val="003D4A53"/>
    <w:rsid w:val="003D5AD5"/>
    <w:rsid w:val="003E07CD"/>
    <w:rsid w:val="003E0BA0"/>
    <w:rsid w:val="003E23C1"/>
    <w:rsid w:val="003E5868"/>
    <w:rsid w:val="003E5BB5"/>
    <w:rsid w:val="003F4D69"/>
    <w:rsid w:val="00405AC3"/>
    <w:rsid w:val="004062DD"/>
    <w:rsid w:val="00410F25"/>
    <w:rsid w:val="00411417"/>
    <w:rsid w:val="004238F5"/>
    <w:rsid w:val="00424E37"/>
    <w:rsid w:val="00426CB7"/>
    <w:rsid w:val="0043130B"/>
    <w:rsid w:val="00433B90"/>
    <w:rsid w:val="00434065"/>
    <w:rsid w:val="0043588B"/>
    <w:rsid w:val="00442D88"/>
    <w:rsid w:val="004450EA"/>
    <w:rsid w:val="004467EA"/>
    <w:rsid w:val="004556A4"/>
    <w:rsid w:val="00456B0E"/>
    <w:rsid w:val="004637A0"/>
    <w:rsid w:val="00464044"/>
    <w:rsid w:val="00464C93"/>
    <w:rsid w:val="00464D1B"/>
    <w:rsid w:val="0047188F"/>
    <w:rsid w:val="0047501F"/>
    <w:rsid w:val="004847A6"/>
    <w:rsid w:val="004905BD"/>
    <w:rsid w:val="00490CDF"/>
    <w:rsid w:val="00491999"/>
    <w:rsid w:val="004922CD"/>
    <w:rsid w:val="004A0740"/>
    <w:rsid w:val="004A284F"/>
    <w:rsid w:val="004A3832"/>
    <w:rsid w:val="004A471D"/>
    <w:rsid w:val="004A652F"/>
    <w:rsid w:val="004B2432"/>
    <w:rsid w:val="004B6A80"/>
    <w:rsid w:val="004C4022"/>
    <w:rsid w:val="004C4354"/>
    <w:rsid w:val="004C4BD8"/>
    <w:rsid w:val="004D089B"/>
    <w:rsid w:val="004D1349"/>
    <w:rsid w:val="004D475A"/>
    <w:rsid w:val="004D4A58"/>
    <w:rsid w:val="004E2581"/>
    <w:rsid w:val="004E3635"/>
    <w:rsid w:val="004E7C45"/>
    <w:rsid w:val="004F5871"/>
    <w:rsid w:val="004F592A"/>
    <w:rsid w:val="004F6662"/>
    <w:rsid w:val="005011FF"/>
    <w:rsid w:val="00503E29"/>
    <w:rsid w:val="005044C6"/>
    <w:rsid w:val="00514E9F"/>
    <w:rsid w:val="005163C2"/>
    <w:rsid w:val="005174A9"/>
    <w:rsid w:val="0051770E"/>
    <w:rsid w:val="005179A4"/>
    <w:rsid w:val="005250BE"/>
    <w:rsid w:val="005313D3"/>
    <w:rsid w:val="005336B8"/>
    <w:rsid w:val="00536E64"/>
    <w:rsid w:val="00544CA9"/>
    <w:rsid w:val="005538DC"/>
    <w:rsid w:val="00553DBC"/>
    <w:rsid w:val="00553F22"/>
    <w:rsid w:val="00555069"/>
    <w:rsid w:val="005608D1"/>
    <w:rsid w:val="00567EB3"/>
    <w:rsid w:val="00575D1D"/>
    <w:rsid w:val="00576A62"/>
    <w:rsid w:val="00577F60"/>
    <w:rsid w:val="00580368"/>
    <w:rsid w:val="00580F30"/>
    <w:rsid w:val="00580F3F"/>
    <w:rsid w:val="00581969"/>
    <w:rsid w:val="00590552"/>
    <w:rsid w:val="00591811"/>
    <w:rsid w:val="005A4CC6"/>
    <w:rsid w:val="005A5655"/>
    <w:rsid w:val="005A7F7E"/>
    <w:rsid w:val="005B24A6"/>
    <w:rsid w:val="005B24AD"/>
    <w:rsid w:val="005B28FD"/>
    <w:rsid w:val="005B5342"/>
    <w:rsid w:val="005B5C3C"/>
    <w:rsid w:val="005B6DE0"/>
    <w:rsid w:val="005C3CE0"/>
    <w:rsid w:val="005C42AD"/>
    <w:rsid w:val="005C58F1"/>
    <w:rsid w:val="005D4DB0"/>
    <w:rsid w:val="005D521E"/>
    <w:rsid w:val="005E6092"/>
    <w:rsid w:val="005F4635"/>
    <w:rsid w:val="0060306F"/>
    <w:rsid w:val="0061050F"/>
    <w:rsid w:val="00610CB7"/>
    <w:rsid w:val="00612F3E"/>
    <w:rsid w:val="0061348C"/>
    <w:rsid w:val="00621001"/>
    <w:rsid w:val="00621781"/>
    <w:rsid w:val="00623EED"/>
    <w:rsid w:val="00624AC6"/>
    <w:rsid w:val="00624F20"/>
    <w:rsid w:val="006323EC"/>
    <w:rsid w:val="00634B2B"/>
    <w:rsid w:val="00641C82"/>
    <w:rsid w:val="00642235"/>
    <w:rsid w:val="006471F6"/>
    <w:rsid w:val="00651E65"/>
    <w:rsid w:val="00654B55"/>
    <w:rsid w:val="006630BE"/>
    <w:rsid w:val="0066550A"/>
    <w:rsid w:val="00665C12"/>
    <w:rsid w:val="00666DB0"/>
    <w:rsid w:val="00673015"/>
    <w:rsid w:val="0067605D"/>
    <w:rsid w:val="00677C1B"/>
    <w:rsid w:val="00677DAF"/>
    <w:rsid w:val="00683E73"/>
    <w:rsid w:val="006855AD"/>
    <w:rsid w:val="00685A03"/>
    <w:rsid w:val="00686378"/>
    <w:rsid w:val="006909E5"/>
    <w:rsid w:val="00694540"/>
    <w:rsid w:val="00695025"/>
    <w:rsid w:val="0069631C"/>
    <w:rsid w:val="00697E21"/>
    <w:rsid w:val="006A1CF5"/>
    <w:rsid w:val="006A5355"/>
    <w:rsid w:val="006A6F85"/>
    <w:rsid w:val="006B3F67"/>
    <w:rsid w:val="006C3F06"/>
    <w:rsid w:val="006C704E"/>
    <w:rsid w:val="006E6C62"/>
    <w:rsid w:val="006F3B6D"/>
    <w:rsid w:val="006F5B75"/>
    <w:rsid w:val="0070255B"/>
    <w:rsid w:val="0070740F"/>
    <w:rsid w:val="00707968"/>
    <w:rsid w:val="00711DBD"/>
    <w:rsid w:val="0071479E"/>
    <w:rsid w:val="00720DE8"/>
    <w:rsid w:val="00723B0E"/>
    <w:rsid w:val="00725AEA"/>
    <w:rsid w:val="007260BF"/>
    <w:rsid w:val="00726A95"/>
    <w:rsid w:val="0073271B"/>
    <w:rsid w:val="0073273D"/>
    <w:rsid w:val="0074128C"/>
    <w:rsid w:val="007441A3"/>
    <w:rsid w:val="00751B75"/>
    <w:rsid w:val="00752D97"/>
    <w:rsid w:val="00754901"/>
    <w:rsid w:val="00755252"/>
    <w:rsid w:val="00755990"/>
    <w:rsid w:val="00756A25"/>
    <w:rsid w:val="00757084"/>
    <w:rsid w:val="00772392"/>
    <w:rsid w:val="00772707"/>
    <w:rsid w:val="00772EC5"/>
    <w:rsid w:val="007743D7"/>
    <w:rsid w:val="00776CF1"/>
    <w:rsid w:val="007903A4"/>
    <w:rsid w:val="007A3DCA"/>
    <w:rsid w:val="007A4941"/>
    <w:rsid w:val="007A5052"/>
    <w:rsid w:val="007A60E9"/>
    <w:rsid w:val="007A7FB5"/>
    <w:rsid w:val="007B34DB"/>
    <w:rsid w:val="007B3CDF"/>
    <w:rsid w:val="007B3FB7"/>
    <w:rsid w:val="007B52C2"/>
    <w:rsid w:val="007C4146"/>
    <w:rsid w:val="007C4490"/>
    <w:rsid w:val="007C5BC1"/>
    <w:rsid w:val="007C6834"/>
    <w:rsid w:val="007D26CB"/>
    <w:rsid w:val="007D74C3"/>
    <w:rsid w:val="007D7D94"/>
    <w:rsid w:val="007E41C0"/>
    <w:rsid w:val="007E6504"/>
    <w:rsid w:val="00802936"/>
    <w:rsid w:val="0081224D"/>
    <w:rsid w:val="008246A3"/>
    <w:rsid w:val="008249F6"/>
    <w:rsid w:val="008372B6"/>
    <w:rsid w:val="00841A55"/>
    <w:rsid w:val="00843F3F"/>
    <w:rsid w:val="0084721F"/>
    <w:rsid w:val="00865790"/>
    <w:rsid w:val="00871A0D"/>
    <w:rsid w:val="00876504"/>
    <w:rsid w:val="008806C7"/>
    <w:rsid w:val="0089075F"/>
    <w:rsid w:val="008948CA"/>
    <w:rsid w:val="00894BC9"/>
    <w:rsid w:val="00895331"/>
    <w:rsid w:val="00897685"/>
    <w:rsid w:val="008A2F06"/>
    <w:rsid w:val="008A3200"/>
    <w:rsid w:val="008A3C6A"/>
    <w:rsid w:val="008A66E9"/>
    <w:rsid w:val="008B1FE7"/>
    <w:rsid w:val="008B2CE7"/>
    <w:rsid w:val="008C0D03"/>
    <w:rsid w:val="008C2826"/>
    <w:rsid w:val="008C3D34"/>
    <w:rsid w:val="008C41AF"/>
    <w:rsid w:val="008C6FDC"/>
    <w:rsid w:val="008C7956"/>
    <w:rsid w:val="008D13B1"/>
    <w:rsid w:val="008D2370"/>
    <w:rsid w:val="008D59FA"/>
    <w:rsid w:val="008E5EE6"/>
    <w:rsid w:val="008E6D27"/>
    <w:rsid w:val="008F0F5D"/>
    <w:rsid w:val="008F64C5"/>
    <w:rsid w:val="008F777F"/>
    <w:rsid w:val="00900A43"/>
    <w:rsid w:val="0090101D"/>
    <w:rsid w:val="00902DC0"/>
    <w:rsid w:val="00916199"/>
    <w:rsid w:val="00916981"/>
    <w:rsid w:val="00916AFC"/>
    <w:rsid w:val="009174DB"/>
    <w:rsid w:val="009208DC"/>
    <w:rsid w:val="00926188"/>
    <w:rsid w:val="00931D83"/>
    <w:rsid w:val="0093205F"/>
    <w:rsid w:val="00934B42"/>
    <w:rsid w:val="0094085C"/>
    <w:rsid w:val="009411F0"/>
    <w:rsid w:val="009536D2"/>
    <w:rsid w:val="00955E94"/>
    <w:rsid w:val="00956A86"/>
    <w:rsid w:val="009574D0"/>
    <w:rsid w:val="009640D1"/>
    <w:rsid w:val="00972093"/>
    <w:rsid w:val="00973F9F"/>
    <w:rsid w:val="00977D8C"/>
    <w:rsid w:val="009836C8"/>
    <w:rsid w:val="00992BE7"/>
    <w:rsid w:val="009A44B3"/>
    <w:rsid w:val="009A6226"/>
    <w:rsid w:val="009B766D"/>
    <w:rsid w:val="009C13F6"/>
    <w:rsid w:val="009C17C9"/>
    <w:rsid w:val="009C483D"/>
    <w:rsid w:val="009C7D18"/>
    <w:rsid w:val="009D030F"/>
    <w:rsid w:val="009D5F0D"/>
    <w:rsid w:val="009D6DE1"/>
    <w:rsid w:val="009E28E5"/>
    <w:rsid w:val="009F0BF8"/>
    <w:rsid w:val="009F6A0E"/>
    <w:rsid w:val="00A0185C"/>
    <w:rsid w:val="00A02869"/>
    <w:rsid w:val="00A04812"/>
    <w:rsid w:val="00A11AF1"/>
    <w:rsid w:val="00A14C70"/>
    <w:rsid w:val="00A16B2D"/>
    <w:rsid w:val="00A21C14"/>
    <w:rsid w:val="00A26235"/>
    <w:rsid w:val="00A30C0D"/>
    <w:rsid w:val="00A30E80"/>
    <w:rsid w:val="00A35373"/>
    <w:rsid w:val="00A41344"/>
    <w:rsid w:val="00A4336F"/>
    <w:rsid w:val="00A47DDA"/>
    <w:rsid w:val="00A52245"/>
    <w:rsid w:val="00A532C5"/>
    <w:rsid w:val="00A53EF0"/>
    <w:rsid w:val="00A541C8"/>
    <w:rsid w:val="00A545FE"/>
    <w:rsid w:val="00A576B6"/>
    <w:rsid w:val="00A6159B"/>
    <w:rsid w:val="00A63839"/>
    <w:rsid w:val="00A65E63"/>
    <w:rsid w:val="00A728BC"/>
    <w:rsid w:val="00A75955"/>
    <w:rsid w:val="00A8190E"/>
    <w:rsid w:val="00A831E6"/>
    <w:rsid w:val="00A85B4F"/>
    <w:rsid w:val="00A95F62"/>
    <w:rsid w:val="00AA1B3F"/>
    <w:rsid w:val="00AA2953"/>
    <w:rsid w:val="00AA2F99"/>
    <w:rsid w:val="00AB03AC"/>
    <w:rsid w:val="00AC0647"/>
    <w:rsid w:val="00AD178E"/>
    <w:rsid w:val="00AD1B23"/>
    <w:rsid w:val="00AD2837"/>
    <w:rsid w:val="00AD5450"/>
    <w:rsid w:val="00AD55AF"/>
    <w:rsid w:val="00AD66AF"/>
    <w:rsid w:val="00AD6DCF"/>
    <w:rsid w:val="00AE0AAA"/>
    <w:rsid w:val="00AE6E3E"/>
    <w:rsid w:val="00AE7A9E"/>
    <w:rsid w:val="00AF5820"/>
    <w:rsid w:val="00AF7028"/>
    <w:rsid w:val="00AF79D2"/>
    <w:rsid w:val="00B01D25"/>
    <w:rsid w:val="00B02DC7"/>
    <w:rsid w:val="00B11567"/>
    <w:rsid w:val="00B127DD"/>
    <w:rsid w:val="00B15A55"/>
    <w:rsid w:val="00B15B34"/>
    <w:rsid w:val="00B20B16"/>
    <w:rsid w:val="00B26106"/>
    <w:rsid w:val="00B272FA"/>
    <w:rsid w:val="00B27BF6"/>
    <w:rsid w:val="00B32BE6"/>
    <w:rsid w:val="00B349ED"/>
    <w:rsid w:val="00B36F5B"/>
    <w:rsid w:val="00B4043B"/>
    <w:rsid w:val="00B42433"/>
    <w:rsid w:val="00B432DD"/>
    <w:rsid w:val="00B44830"/>
    <w:rsid w:val="00B502E0"/>
    <w:rsid w:val="00B51088"/>
    <w:rsid w:val="00B54CD5"/>
    <w:rsid w:val="00B56D8D"/>
    <w:rsid w:val="00B577B4"/>
    <w:rsid w:val="00B578AE"/>
    <w:rsid w:val="00B604F3"/>
    <w:rsid w:val="00B61254"/>
    <w:rsid w:val="00B615DF"/>
    <w:rsid w:val="00B71F3A"/>
    <w:rsid w:val="00B732A1"/>
    <w:rsid w:val="00B81762"/>
    <w:rsid w:val="00B82466"/>
    <w:rsid w:val="00B838F9"/>
    <w:rsid w:val="00B87292"/>
    <w:rsid w:val="00B87E3D"/>
    <w:rsid w:val="00B946FB"/>
    <w:rsid w:val="00B97DC0"/>
    <w:rsid w:val="00BA2381"/>
    <w:rsid w:val="00BA2D95"/>
    <w:rsid w:val="00BA79C5"/>
    <w:rsid w:val="00BA7B79"/>
    <w:rsid w:val="00BB02BF"/>
    <w:rsid w:val="00BB499A"/>
    <w:rsid w:val="00BC1FA3"/>
    <w:rsid w:val="00BC60F1"/>
    <w:rsid w:val="00BC7C54"/>
    <w:rsid w:val="00BD062A"/>
    <w:rsid w:val="00BD0F2C"/>
    <w:rsid w:val="00BD62AC"/>
    <w:rsid w:val="00BE0BB6"/>
    <w:rsid w:val="00BE4D2E"/>
    <w:rsid w:val="00BE7EBA"/>
    <w:rsid w:val="00BF38D1"/>
    <w:rsid w:val="00BF3B34"/>
    <w:rsid w:val="00BF5E35"/>
    <w:rsid w:val="00BF616E"/>
    <w:rsid w:val="00C04149"/>
    <w:rsid w:val="00C05386"/>
    <w:rsid w:val="00C071A9"/>
    <w:rsid w:val="00C1534B"/>
    <w:rsid w:val="00C179FE"/>
    <w:rsid w:val="00C213C4"/>
    <w:rsid w:val="00C2217E"/>
    <w:rsid w:val="00C22AC7"/>
    <w:rsid w:val="00C237D6"/>
    <w:rsid w:val="00C23964"/>
    <w:rsid w:val="00C256EA"/>
    <w:rsid w:val="00C26A84"/>
    <w:rsid w:val="00C27727"/>
    <w:rsid w:val="00C31F94"/>
    <w:rsid w:val="00C34AAD"/>
    <w:rsid w:val="00C36CF4"/>
    <w:rsid w:val="00C436DA"/>
    <w:rsid w:val="00C505D3"/>
    <w:rsid w:val="00C50971"/>
    <w:rsid w:val="00C50BFB"/>
    <w:rsid w:val="00C5201C"/>
    <w:rsid w:val="00C52DFA"/>
    <w:rsid w:val="00C5312F"/>
    <w:rsid w:val="00C5361C"/>
    <w:rsid w:val="00C53FF4"/>
    <w:rsid w:val="00C5418F"/>
    <w:rsid w:val="00C550AC"/>
    <w:rsid w:val="00C63180"/>
    <w:rsid w:val="00C63ED4"/>
    <w:rsid w:val="00C7060B"/>
    <w:rsid w:val="00C708F6"/>
    <w:rsid w:val="00C83196"/>
    <w:rsid w:val="00C86968"/>
    <w:rsid w:val="00C870C0"/>
    <w:rsid w:val="00C94004"/>
    <w:rsid w:val="00C9435F"/>
    <w:rsid w:val="00C96B89"/>
    <w:rsid w:val="00C96F8B"/>
    <w:rsid w:val="00CA498B"/>
    <w:rsid w:val="00CB4462"/>
    <w:rsid w:val="00CB519E"/>
    <w:rsid w:val="00CC2AAA"/>
    <w:rsid w:val="00CC4A62"/>
    <w:rsid w:val="00CC5A42"/>
    <w:rsid w:val="00CD6CE0"/>
    <w:rsid w:val="00CF0C1A"/>
    <w:rsid w:val="00CF129A"/>
    <w:rsid w:val="00CF1645"/>
    <w:rsid w:val="00D0440D"/>
    <w:rsid w:val="00D14934"/>
    <w:rsid w:val="00D15EE6"/>
    <w:rsid w:val="00D25BEB"/>
    <w:rsid w:val="00D27346"/>
    <w:rsid w:val="00D27B5B"/>
    <w:rsid w:val="00D304B9"/>
    <w:rsid w:val="00D35677"/>
    <w:rsid w:val="00D36611"/>
    <w:rsid w:val="00D4130A"/>
    <w:rsid w:val="00D42A61"/>
    <w:rsid w:val="00D46DCD"/>
    <w:rsid w:val="00D47C2B"/>
    <w:rsid w:val="00D51D44"/>
    <w:rsid w:val="00D61BC6"/>
    <w:rsid w:val="00D70144"/>
    <w:rsid w:val="00D70AF8"/>
    <w:rsid w:val="00D76BC3"/>
    <w:rsid w:val="00D82305"/>
    <w:rsid w:val="00D95244"/>
    <w:rsid w:val="00D97F0B"/>
    <w:rsid w:val="00DA2AFD"/>
    <w:rsid w:val="00DA36A2"/>
    <w:rsid w:val="00DA57B5"/>
    <w:rsid w:val="00DA7EB6"/>
    <w:rsid w:val="00DB534D"/>
    <w:rsid w:val="00DB6E8F"/>
    <w:rsid w:val="00DB7A2B"/>
    <w:rsid w:val="00DC1DCC"/>
    <w:rsid w:val="00DC29E2"/>
    <w:rsid w:val="00DC71CF"/>
    <w:rsid w:val="00DD0425"/>
    <w:rsid w:val="00DD0799"/>
    <w:rsid w:val="00DD611E"/>
    <w:rsid w:val="00DE115A"/>
    <w:rsid w:val="00DE67EB"/>
    <w:rsid w:val="00DF2DBC"/>
    <w:rsid w:val="00E004C0"/>
    <w:rsid w:val="00E02C5C"/>
    <w:rsid w:val="00E0459B"/>
    <w:rsid w:val="00E04C15"/>
    <w:rsid w:val="00E050C3"/>
    <w:rsid w:val="00E12555"/>
    <w:rsid w:val="00E12D04"/>
    <w:rsid w:val="00E13CA3"/>
    <w:rsid w:val="00E17AEB"/>
    <w:rsid w:val="00E203C7"/>
    <w:rsid w:val="00E2617A"/>
    <w:rsid w:val="00E31D2E"/>
    <w:rsid w:val="00E31F71"/>
    <w:rsid w:val="00E349B8"/>
    <w:rsid w:val="00E404CA"/>
    <w:rsid w:val="00E40B23"/>
    <w:rsid w:val="00E43E4B"/>
    <w:rsid w:val="00E446B5"/>
    <w:rsid w:val="00E51088"/>
    <w:rsid w:val="00E53777"/>
    <w:rsid w:val="00E5747F"/>
    <w:rsid w:val="00E60BD5"/>
    <w:rsid w:val="00E613BF"/>
    <w:rsid w:val="00E72DF3"/>
    <w:rsid w:val="00E72F77"/>
    <w:rsid w:val="00E746CD"/>
    <w:rsid w:val="00E754AE"/>
    <w:rsid w:val="00E7593C"/>
    <w:rsid w:val="00E75ABE"/>
    <w:rsid w:val="00E835BA"/>
    <w:rsid w:val="00E8544C"/>
    <w:rsid w:val="00E86A28"/>
    <w:rsid w:val="00E923F5"/>
    <w:rsid w:val="00E93957"/>
    <w:rsid w:val="00E96452"/>
    <w:rsid w:val="00EA01D6"/>
    <w:rsid w:val="00EA0271"/>
    <w:rsid w:val="00EA1A1F"/>
    <w:rsid w:val="00EA1FBF"/>
    <w:rsid w:val="00EA2DE0"/>
    <w:rsid w:val="00EA3448"/>
    <w:rsid w:val="00EB0A75"/>
    <w:rsid w:val="00EB694D"/>
    <w:rsid w:val="00EC467A"/>
    <w:rsid w:val="00ED1BF1"/>
    <w:rsid w:val="00ED3BD9"/>
    <w:rsid w:val="00ED3EA1"/>
    <w:rsid w:val="00ED55BB"/>
    <w:rsid w:val="00ED5D4F"/>
    <w:rsid w:val="00EE10D5"/>
    <w:rsid w:val="00EE1ABB"/>
    <w:rsid w:val="00EE4BA8"/>
    <w:rsid w:val="00EE6039"/>
    <w:rsid w:val="00EF1339"/>
    <w:rsid w:val="00EF50DA"/>
    <w:rsid w:val="00EF633F"/>
    <w:rsid w:val="00EF74EC"/>
    <w:rsid w:val="00F0622C"/>
    <w:rsid w:val="00F13D54"/>
    <w:rsid w:val="00F17103"/>
    <w:rsid w:val="00F20BFF"/>
    <w:rsid w:val="00F25B33"/>
    <w:rsid w:val="00F363E7"/>
    <w:rsid w:val="00F43B53"/>
    <w:rsid w:val="00F54DEE"/>
    <w:rsid w:val="00F5600A"/>
    <w:rsid w:val="00F64D13"/>
    <w:rsid w:val="00F65EAD"/>
    <w:rsid w:val="00F660F1"/>
    <w:rsid w:val="00F66579"/>
    <w:rsid w:val="00F66FDF"/>
    <w:rsid w:val="00F71FA5"/>
    <w:rsid w:val="00F7367A"/>
    <w:rsid w:val="00F752BE"/>
    <w:rsid w:val="00F75D93"/>
    <w:rsid w:val="00F76595"/>
    <w:rsid w:val="00F82273"/>
    <w:rsid w:val="00F83770"/>
    <w:rsid w:val="00F84653"/>
    <w:rsid w:val="00F84BFD"/>
    <w:rsid w:val="00F8627E"/>
    <w:rsid w:val="00F87A84"/>
    <w:rsid w:val="00F92B5C"/>
    <w:rsid w:val="00FA092E"/>
    <w:rsid w:val="00FA2FA8"/>
    <w:rsid w:val="00FA4BB8"/>
    <w:rsid w:val="00FA5326"/>
    <w:rsid w:val="00FB332D"/>
    <w:rsid w:val="00FB6BDE"/>
    <w:rsid w:val="00FC02D4"/>
    <w:rsid w:val="00FC0333"/>
    <w:rsid w:val="00FC05E9"/>
    <w:rsid w:val="00FC3945"/>
    <w:rsid w:val="00FC6D94"/>
    <w:rsid w:val="00FD28D7"/>
    <w:rsid w:val="00FD402E"/>
    <w:rsid w:val="00FD6FF7"/>
    <w:rsid w:val="00FD74C6"/>
    <w:rsid w:val="00FF2EFC"/>
    <w:rsid w:val="00FF48BE"/>
    <w:rsid w:val="00FF7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3E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3E0C"/>
    <w:rPr>
      <w:rFonts w:ascii="Segoe UI" w:hAnsi="Segoe UI" w:cs="Segoe UI"/>
      <w:sz w:val="18"/>
      <w:szCs w:val="18"/>
    </w:rPr>
  </w:style>
  <w:style w:type="paragraph" w:styleId="Sidehoved">
    <w:name w:val="header"/>
    <w:basedOn w:val="Normal"/>
    <w:link w:val="SidehovedTegn"/>
    <w:uiPriority w:val="99"/>
    <w:unhideWhenUsed/>
    <w:rsid w:val="005313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13D3"/>
  </w:style>
  <w:style w:type="paragraph" w:styleId="Sidefod">
    <w:name w:val="footer"/>
    <w:basedOn w:val="Normal"/>
    <w:link w:val="SidefodTegn"/>
    <w:uiPriority w:val="99"/>
    <w:unhideWhenUsed/>
    <w:rsid w:val="005313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13D3"/>
  </w:style>
  <w:style w:type="paragraph" w:styleId="Listeafsnit">
    <w:name w:val="List Paragraph"/>
    <w:basedOn w:val="Normal"/>
    <w:uiPriority w:val="34"/>
    <w:qFormat/>
    <w:rsid w:val="00ED5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3E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3E0C"/>
    <w:rPr>
      <w:rFonts w:ascii="Segoe UI" w:hAnsi="Segoe UI" w:cs="Segoe UI"/>
      <w:sz w:val="18"/>
      <w:szCs w:val="18"/>
    </w:rPr>
  </w:style>
  <w:style w:type="paragraph" w:styleId="Sidehoved">
    <w:name w:val="header"/>
    <w:basedOn w:val="Normal"/>
    <w:link w:val="SidehovedTegn"/>
    <w:uiPriority w:val="99"/>
    <w:unhideWhenUsed/>
    <w:rsid w:val="005313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13D3"/>
  </w:style>
  <w:style w:type="paragraph" w:styleId="Sidefod">
    <w:name w:val="footer"/>
    <w:basedOn w:val="Normal"/>
    <w:link w:val="SidefodTegn"/>
    <w:uiPriority w:val="99"/>
    <w:unhideWhenUsed/>
    <w:rsid w:val="005313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13D3"/>
  </w:style>
  <w:style w:type="paragraph" w:styleId="Listeafsnit">
    <w:name w:val="List Paragraph"/>
    <w:basedOn w:val="Normal"/>
    <w:uiPriority w:val="34"/>
    <w:qFormat/>
    <w:rsid w:val="00ED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394F5B97</Template>
  <TotalTime>0</TotalTime>
  <Pages>1</Pages>
  <Words>3212</Words>
  <Characters>19596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Possing</dc:creator>
  <cp:lastModifiedBy>Birgitte Possing</cp:lastModifiedBy>
  <cp:revision>4</cp:revision>
  <cp:lastPrinted>2016-09-05T10:14:00Z</cp:lastPrinted>
  <dcterms:created xsi:type="dcterms:W3CDTF">2016-09-14T08:49:00Z</dcterms:created>
  <dcterms:modified xsi:type="dcterms:W3CDTF">2016-09-14T08:50:00Z</dcterms:modified>
</cp:coreProperties>
</file>